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FA277" w14:textId="623D9C2D" w:rsidR="00CA659E" w:rsidRPr="002D75CB" w:rsidRDefault="009F341C" w:rsidP="009F341C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490B22">
        <w:rPr>
          <w:rFonts w:ascii="GHEA Grapalat" w:hAnsi="GHEA Grapalat"/>
          <w:color w:val="000000"/>
          <w:lang w:val="hy-AM"/>
        </w:rPr>
        <w:t>600.0</w:t>
      </w:r>
      <w:r>
        <w:rPr>
          <w:rFonts w:ascii="GHEA Grapalat" w:hAnsi="GHEA Grapalat"/>
          <w:color w:val="000000"/>
        </w:rPr>
        <w:t>2</w:t>
      </w:r>
      <w:r>
        <w:rPr>
          <w:rFonts w:ascii="GHEA Grapalat" w:hAnsi="GHEA Grapalat"/>
          <w:color w:val="000000"/>
          <w:lang w:val="hy-AM"/>
        </w:rPr>
        <w:t>20.</w:t>
      </w:r>
      <w:r>
        <w:rPr>
          <w:rFonts w:ascii="GHEA Grapalat" w:hAnsi="GHEA Grapalat"/>
          <w:color w:val="000000"/>
        </w:rPr>
        <w:t>03</w:t>
      </w:r>
      <w:r w:rsidRPr="00490B22">
        <w:rPr>
          <w:rFonts w:ascii="GHEA Grapalat" w:hAnsi="GHEA Grapalat"/>
          <w:color w:val="000000"/>
          <w:lang w:val="hy-AM"/>
        </w:rPr>
        <w:t>.0</w:t>
      </w:r>
      <w:r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  <w:lang w:val="hy-AM"/>
        </w:rPr>
        <w:t xml:space="preserve">.24 </w:t>
      </w:r>
    </w:p>
    <w:p w14:paraId="52B861E2" w14:textId="77777777" w:rsidR="00CA659E" w:rsidRPr="002D75CB" w:rsidRDefault="00CA659E" w:rsidP="00CA659E">
      <w:pPr>
        <w:pStyle w:val="600"/>
        <w:jc w:val="center"/>
        <w:rPr>
          <w:rFonts w:ascii="GHEA Grapalat" w:hAnsi="GHEA Grapalat"/>
        </w:rPr>
      </w:pPr>
      <w:r w:rsidRPr="002D75CB">
        <w:rPr>
          <w:rFonts w:ascii="GHEA Grapalat" w:hAnsi="GHEA Grapalat"/>
          <w:noProof/>
          <w:lang w:eastAsia="en-US"/>
        </w:rPr>
        <w:drawing>
          <wp:inline distT="0" distB="0" distL="0" distR="0" wp14:anchorId="5F9DF805" wp14:editId="4A40BEEB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ECDA" w14:textId="77777777" w:rsidR="00CA659E" w:rsidRPr="002D75CB" w:rsidRDefault="00CA659E" w:rsidP="00CA659E">
      <w:pPr>
        <w:pStyle w:val="voroshum"/>
        <w:spacing w:before="0"/>
        <w:rPr>
          <w:rFonts w:ascii="GHEA Grapalat" w:hAnsi="GHEA Grapalat"/>
        </w:rPr>
      </w:pPr>
    </w:p>
    <w:p w14:paraId="5A7E2130" w14:textId="77777777" w:rsidR="00CA659E" w:rsidRPr="002D75CB" w:rsidRDefault="00CA659E" w:rsidP="00CA659E">
      <w:pPr>
        <w:pStyle w:val="voroshum"/>
        <w:spacing w:before="0"/>
        <w:rPr>
          <w:rFonts w:ascii="GHEA Grapalat" w:hAnsi="GHEA Grapalat"/>
        </w:rPr>
      </w:pPr>
      <w:r w:rsidRPr="002D75CB">
        <w:rPr>
          <w:rFonts w:ascii="GHEA Grapalat" w:hAnsi="GHEA Grapalat"/>
        </w:rPr>
        <w:t>ՀԱՅԱՍՏԱՆԻ ՀԱՆՐԱՊԵՏՈՒԹՅԱՆ</w:t>
      </w:r>
      <w:r w:rsidRPr="002D75CB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33CC1EE8" w14:textId="77777777" w:rsidR="00CA659E" w:rsidRPr="002D75CB" w:rsidRDefault="00CA659E" w:rsidP="00CA659E">
      <w:pPr>
        <w:pStyle w:val="voroshum2"/>
        <w:rPr>
          <w:rFonts w:ascii="GHEA Grapalat" w:hAnsi="GHEA Grapalat"/>
          <w:sz w:val="32"/>
          <w:szCs w:val="32"/>
        </w:rPr>
      </w:pPr>
      <w:r w:rsidRPr="002D75CB">
        <w:rPr>
          <w:rFonts w:ascii="GHEA Grapalat" w:hAnsi="GHEA Grapalat"/>
          <w:sz w:val="32"/>
          <w:szCs w:val="32"/>
        </w:rPr>
        <w:t>Ո Ր Ո Շ Ո</w:t>
      </w:r>
      <w:r w:rsidRPr="002D75C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D75CB">
        <w:rPr>
          <w:rFonts w:ascii="GHEA Grapalat" w:hAnsi="GHEA Grapalat"/>
          <w:sz w:val="32"/>
          <w:szCs w:val="32"/>
        </w:rPr>
        <w:t>Ւ Մ</w:t>
      </w:r>
    </w:p>
    <w:p w14:paraId="38CA7669" w14:textId="77777777" w:rsidR="00CA659E" w:rsidRPr="002D75CB" w:rsidRDefault="00CA659E" w:rsidP="00CA659E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4A2D629A" w14:textId="10FB6730" w:rsidR="00CA659E" w:rsidRPr="00AE6F5D" w:rsidRDefault="009F341C" w:rsidP="00CA659E">
      <w:pPr>
        <w:pStyle w:val="data"/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4"/>
          <w:szCs w:val="24"/>
          <w:lang w:val="hy-AM"/>
        </w:rPr>
        <w:t>3 հուլիսի</w:t>
      </w:r>
      <w:r w:rsidR="00CA659E" w:rsidRPr="002D75CB">
        <w:rPr>
          <w:rFonts w:ascii="GHEA Grapalat" w:hAnsi="GHEA Grapalat"/>
          <w:sz w:val="24"/>
          <w:szCs w:val="24"/>
        </w:rPr>
        <w:t xml:space="preserve"> 202</w:t>
      </w:r>
      <w:r w:rsidR="00C851C5">
        <w:rPr>
          <w:rFonts w:ascii="GHEA Grapalat" w:hAnsi="GHEA Grapalat"/>
          <w:sz w:val="24"/>
          <w:szCs w:val="24"/>
          <w:lang w:val="hy-AM"/>
        </w:rPr>
        <w:t>4</w:t>
      </w:r>
      <w:r w:rsidR="00CA659E" w:rsidRPr="002D75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A659E" w:rsidRPr="002D75CB">
        <w:rPr>
          <w:rFonts w:ascii="GHEA Grapalat" w:hAnsi="GHEA Grapalat"/>
          <w:sz w:val="24"/>
          <w:szCs w:val="24"/>
        </w:rPr>
        <w:t>թվականի</w:t>
      </w:r>
      <w:proofErr w:type="spellEnd"/>
      <w:r w:rsidR="00CA659E" w:rsidRPr="002D75C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220</w:t>
      </w:r>
      <w:r w:rsidR="00CA659E" w:rsidRPr="002D75CB">
        <w:rPr>
          <w:rFonts w:ascii="GHEA Grapalat" w:hAnsi="GHEA Grapalat"/>
          <w:sz w:val="24"/>
          <w:szCs w:val="24"/>
          <w:lang w:val="hy-AM"/>
        </w:rPr>
        <w:t>-Ն</w:t>
      </w:r>
      <w:r w:rsidR="00CA659E" w:rsidRPr="002D75CB">
        <w:rPr>
          <w:rFonts w:ascii="GHEA Grapalat" w:hAnsi="GHEA Grapalat"/>
          <w:sz w:val="24"/>
          <w:szCs w:val="24"/>
        </w:rPr>
        <w:br/>
      </w:r>
    </w:p>
    <w:p w14:paraId="2759B31A" w14:textId="55433AC4" w:rsidR="00CA659E" w:rsidRPr="002D75CB" w:rsidRDefault="00CA659E" w:rsidP="00CA659E">
      <w:pPr>
        <w:pStyle w:val="aa"/>
        <w:spacing w:line="240" w:lineRule="auto"/>
        <w:rPr>
          <w:rFonts w:ascii="GHEA Grapalat" w:hAnsi="GHEA Grapalat"/>
          <w:b/>
          <w:lang w:val="af-ZA"/>
        </w:rPr>
      </w:pPr>
      <w:r w:rsidRPr="002D75CB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="00C47D7E">
        <w:rPr>
          <w:rFonts w:ascii="GHEA Grapalat" w:hAnsi="GHEA Grapalat"/>
          <w:b/>
          <w:lang w:val="hy-AM"/>
        </w:rPr>
        <w:t>№523</w:t>
      </w:r>
      <w:r w:rsidRPr="002D75CB">
        <w:rPr>
          <w:rFonts w:ascii="GHEA Grapalat" w:hAnsi="GHEA Grapalat"/>
          <w:b/>
          <w:lang w:val="hy-AM"/>
        </w:rPr>
        <w:t xml:space="preserve">-Ն ՈՐՈՇՄԱՆ ՄԵՋ </w:t>
      </w:r>
      <w:r w:rsidR="00C47D7E">
        <w:rPr>
          <w:rFonts w:ascii="GHEA Grapalat" w:hAnsi="GHEA Grapalat"/>
          <w:b/>
          <w:lang w:val="hy-AM"/>
        </w:rPr>
        <w:t>ԼՐԱՑՈՒՄ</w:t>
      </w:r>
      <w:r w:rsidR="00EE3332">
        <w:rPr>
          <w:rFonts w:ascii="GHEA Grapalat" w:hAnsi="GHEA Grapalat"/>
          <w:b/>
          <w:lang w:val="hy-AM"/>
        </w:rPr>
        <w:t>ՆԵՐ ԵՎ ՓՈՓՈԽՈՒԹՅՈՒՆՆԵՐ</w:t>
      </w:r>
      <w:r w:rsidRPr="002D75CB">
        <w:rPr>
          <w:rFonts w:ascii="GHEA Grapalat" w:hAnsi="GHEA Grapalat"/>
          <w:b/>
          <w:lang w:val="hy-AM"/>
        </w:rPr>
        <w:t xml:space="preserve"> ԿԱՏԱՐԵԼՈՒ ՄԱՍԻՆ</w:t>
      </w:r>
    </w:p>
    <w:p w14:paraId="3738B07B" w14:textId="77777777" w:rsidR="00CA659E" w:rsidRPr="002D75CB" w:rsidRDefault="00CA659E" w:rsidP="00CA659E">
      <w:pPr>
        <w:pStyle w:val="a8"/>
        <w:jc w:val="left"/>
        <w:rPr>
          <w:rFonts w:ascii="GHEA Grapalat" w:hAnsi="GHEA Grapalat"/>
          <w:sz w:val="24"/>
          <w:szCs w:val="24"/>
          <w:lang w:val="af-ZA"/>
        </w:rPr>
      </w:pPr>
    </w:p>
    <w:p w14:paraId="14D735D4" w14:textId="2E4A59E4" w:rsidR="00CA659E" w:rsidRPr="002D75CB" w:rsidRDefault="00CA659E" w:rsidP="00515143">
      <w:pPr>
        <w:pStyle w:val="a6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spacing w:val="-2"/>
          <w:lang w:val="af-ZA"/>
        </w:rPr>
      </w:pPr>
      <w:r w:rsidRPr="002D75CB">
        <w:rPr>
          <w:rFonts w:ascii="GHEA Grapalat" w:hAnsi="GHEA Grapalat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2D75CB">
        <w:rPr>
          <w:rFonts w:ascii="Courier New" w:hAnsi="Courier New" w:cs="Courier New"/>
          <w:spacing w:val="-2"/>
          <w:lang w:val="hy-AM"/>
        </w:rPr>
        <w:t> </w:t>
      </w:r>
      <w:r w:rsidRPr="002D75CB">
        <w:rPr>
          <w:rFonts w:ascii="GHEA Grapalat" w:hAnsi="GHEA Grapalat"/>
          <w:b/>
          <w:bCs/>
          <w:i/>
          <w:iCs/>
          <w:spacing w:val="-2"/>
          <w:lang w:val="hy-AM"/>
        </w:rPr>
        <w:t>որոշում</w:t>
      </w:r>
      <w:r w:rsidRPr="002D75CB">
        <w:rPr>
          <w:rFonts w:ascii="Courier New" w:hAnsi="Courier New" w:cs="Courier New"/>
          <w:b/>
          <w:bCs/>
          <w:i/>
          <w:iCs/>
          <w:spacing w:val="-2"/>
          <w:lang w:val="hy-AM"/>
        </w:rPr>
        <w:t> </w:t>
      </w:r>
      <w:r w:rsidRPr="002D75CB">
        <w:rPr>
          <w:rFonts w:ascii="GHEA Grapalat" w:hAnsi="GHEA Grapalat" w:cs="GHEA Grapalat"/>
          <w:b/>
          <w:bCs/>
          <w:i/>
          <w:iCs/>
          <w:spacing w:val="-2"/>
          <w:lang w:val="hy-AM"/>
        </w:rPr>
        <w:t>է</w:t>
      </w:r>
      <w:r w:rsidRPr="002D75CB">
        <w:rPr>
          <w:rFonts w:ascii="GHEA Grapalat" w:hAnsi="GHEA Grapalat"/>
          <w:i/>
          <w:iCs/>
          <w:spacing w:val="-2"/>
          <w:lang w:val="hy-AM"/>
        </w:rPr>
        <w:t>.</w:t>
      </w:r>
    </w:p>
    <w:p w14:paraId="1F38C302" w14:textId="14E3F7F5" w:rsidR="00CA659E" w:rsidRDefault="00CA659E" w:rsidP="005151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2D75CB">
        <w:rPr>
          <w:rFonts w:ascii="GHEA Grapalat" w:hAnsi="GHEA Grapalat"/>
          <w:spacing w:val="-2"/>
          <w:lang w:val="hy-AM"/>
        </w:rPr>
        <w:t xml:space="preserve">Հայաստանի Հանրապետության հանրային ծառայությունները կարգավորող </w:t>
      </w:r>
      <w:r w:rsidRPr="00590BF8">
        <w:rPr>
          <w:rFonts w:ascii="GHEA Grapalat" w:hAnsi="GHEA Grapalat"/>
          <w:spacing w:val="-2"/>
          <w:lang w:val="hy-AM"/>
        </w:rPr>
        <w:t xml:space="preserve">հանձնաժողովի 2019 թվականի դեկտեմբերի 25-ի «Հայաստանի Հանրապետության էլեկտրաէներգետիկական շուկայի </w:t>
      </w:r>
      <w:r w:rsidR="00C47D7E">
        <w:rPr>
          <w:rFonts w:ascii="GHEA Grapalat" w:hAnsi="GHEA Grapalat"/>
          <w:spacing w:val="-2"/>
          <w:lang w:val="hy-AM"/>
        </w:rPr>
        <w:t>բաշխման</w:t>
      </w:r>
      <w:r w:rsidR="00075FF7">
        <w:rPr>
          <w:rFonts w:ascii="GHEA Grapalat" w:hAnsi="GHEA Grapalat"/>
          <w:spacing w:val="-2"/>
          <w:lang w:val="hy-AM"/>
        </w:rPr>
        <w:t xml:space="preserve"> ցանցային</w:t>
      </w:r>
      <w:r w:rsidRPr="00590BF8">
        <w:rPr>
          <w:rFonts w:ascii="GHEA Grapalat" w:hAnsi="GHEA Grapalat"/>
          <w:spacing w:val="-2"/>
          <w:lang w:val="hy-AM"/>
        </w:rPr>
        <w:t xml:space="preserve"> կանոնները հաստատելու և Հայաստանի Հանրապետության հանրային ծառայությունները կարգավորող հանձնաժողովի </w:t>
      </w:r>
      <w:r w:rsidR="00C47D7E">
        <w:rPr>
          <w:rFonts w:ascii="GHEA Grapalat" w:hAnsi="GHEA Grapalat"/>
          <w:spacing w:val="-2"/>
          <w:lang w:val="hy-AM"/>
        </w:rPr>
        <w:t>մի շարք</w:t>
      </w:r>
      <w:r w:rsidRPr="00590BF8">
        <w:rPr>
          <w:rFonts w:ascii="GHEA Grapalat" w:hAnsi="GHEA Grapalat"/>
          <w:spacing w:val="-2"/>
          <w:lang w:val="hy-AM"/>
        </w:rPr>
        <w:t xml:space="preserve"> որոշումն</w:t>
      </w:r>
      <w:r w:rsidR="00C47D7E">
        <w:rPr>
          <w:rFonts w:ascii="GHEA Grapalat" w:hAnsi="GHEA Grapalat"/>
          <w:spacing w:val="-2"/>
          <w:lang w:val="hy-AM"/>
        </w:rPr>
        <w:t>եր</w:t>
      </w:r>
      <w:r w:rsidRPr="00590BF8">
        <w:rPr>
          <w:rFonts w:ascii="GHEA Grapalat" w:hAnsi="GHEA Grapalat"/>
          <w:spacing w:val="-2"/>
          <w:lang w:val="hy-AM"/>
        </w:rPr>
        <w:t xml:space="preserve"> ուժը կորցրած ճանաչելու մասին» №5</w:t>
      </w:r>
      <w:r w:rsidR="00812C3B" w:rsidRPr="00812C3B">
        <w:rPr>
          <w:rFonts w:ascii="GHEA Grapalat" w:hAnsi="GHEA Grapalat"/>
          <w:spacing w:val="-2"/>
          <w:lang w:val="af-ZA"/>
        </w:rPr>
        <w:t>2</w:t>
      </w:r>
      <w:r w:rsidR="00C47D7E">
        <w:rPr>
          <w:rFonts w:ascii="GHEA Grapalat" w:hAnsi="GHEA Grapalat"/>
          <w:spacing w:val="-2"/>
          <w:lang w:val="hy-AM"/>
        </w:rPr>
        <w:t>3</w:t>
      </w:r>
      <w:r w:rsidRPr="00590BF8">
        <w:rPr>
          <w:rFonts w:ascii="GHEA Grapalat" w:hAnsi="GHEA Grapalat"/>
          <w:spacing w:val="-2"/>
          <w:lang w:val="hy-AM"/>
        </w:rPr>
        <w:t>-Ն որոշման հավելվածում (այսուհետ՝ Է</w:t>
      </w:r>
      <w:r w:rsidR="00C47D7E">
        <w:rPr>
          <w:rFonts w:ascii="GHEA Grapalat" w:hAnsi="GHEA Grapalat"/>
          <w:spacing w:val="-2"/>
          <w:lang w:val="hy-AM"/>
        </w:rPr>
        <w:t>Բ</w:t>
      </w:r>
      <w:r w:rsidR="00DA48FA">
        <w:rPr>
          <w:rFonts w:ascii="GHEA Grapalat" w:hAnsi="GHEA Grapalat"/>
          <w:spacing w:val="-2"/>
          <w:lang w:val="hy-AM"/>
        </w:rPr>
        <w:t>Ց</w:t>
      </w:r>
      <w:r w:rsidRPr="00590BF8">
        <w:rPr>
          <w:rFonts w:ascii="GHEA Grapalat" w:hAnsi="GHEA Grapalat"/>
          <w:spacing w:val="-2"/>
          <w:lang w:val="hy-AM"/>
        </w:rPr>
        <w:t xml:space="preserve"> կանոններ) կատարել հետևյալ </w:t>
      </w:r>
      <w:r w:rsidR="00EE3332">
        <w:rPr>
          <w:rFonts w:ascii="GHEA Grapalat" w:hAnsi="GHEA Grapalat"/>
          <w:spacing w:val="-2"/>
          <w:lang w:val="hy-AM"/>
        </w:rPr>
        <w:t xml:space="preserve">լրացումները և </w:t>
      </w:r>
      <w:r w:rsidRPr="00590BF8">
        <w:rPr>
          <w:rFonts w:ascii="GHEA Grapalat" w:hAnsi="GHEA Grapalat"/>
          <w:spacing w:val="-2"/>
          <w:lang w:val="hy-AM"/>
        </w:rPr>
        <w:t>փոփոխություն</w:t>
      </w:r>
      <w:r w:rsidR="00EE3332">
        <w:rPr>
          <w:rFonts w:ascii="GHEA Grapalat" w:hAnsi="GHEA Grapalat"/>
          <w:spacing w:val="-2"/>
          <w:lang w:val="hy-AM"/>
        </w:rPr>
        <w:t>ներ</w:t>
      </w:r>
      <w:r w:rsidRPr="00590BF8">
        <w:rPr>
          <w:rFonts w:ascii="GHEA Grapalat" w:hAnsi="GHEA Grapalat"/>
          <w:spacing w:val="-2"/>
          <w:lang w:val="hy-AM"/>
        </w:rPr>
        <w:t>ը.</w:t>
      </w:r>
    </w:p>
    <w:p w14:paraId="4851E24C" w14:textId="6A56DF06" w:rsidR="008D50AC" w:rsidRDefault="008D50AC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ի 2-րդ կետը լրացնել հետևյալ բովանդակությամբ 10</w:t>
      </w:r>
      <w:r w:rsidRPr="008D50AC">
        <w:rPr>
          <w:rFonts w:ascii="GHEA Grapalat" w:hAnsi="GHEA Grapalat"/>
          <w:spacing w:val="-2"/>
          <w:lang w:val="hy-AM"/>
        </w:rPr>
        <w:t>.1</w:t>
      </w:r>
      <w:r>
        <w:rPr>
          <w:rFonts w:ascii="GHEA Grapalat" w:hAnsi="GHEA Grapalat"/>
          <w:spacing w:val="-2"/>
          <w:lang w:val="hy-AM"/>
        </w:rPr>
        <w:t>-ին</w:t>
      </w:r>
      <w:r w:rsidR="00B86871">
        <w:rPr>
          <w:rFonts w:ascii="GHEA Grapalat" w:hAnsi="GHEA Grapalat"/>
          <w:spacing w:val="-2"/>
          <w:lang w:val="hy-AM"/>
        </w:rPr>
        <w:t xml:space="preserve"> և </w:t>
      </w:r>
      <w:r>
        <w:rPr>
          <w:rFonts w:ascii="GHEA Grapalat" w:hAnsi="GHEA Grapalat"/>
          <w:spacing w:val="-2"/>
          <w:lang w:val="hy-AM"/>
        </w:rPr>
        <w:t>10.</w:t>
      </w:r>
      <w:r w:rsidRPr="008D50AC">
        <w:rPr>
          <w:rFonts w:ascii="GHEA Grapalat" w:hAnsi="GHEA Grapalat"/>
          <w:spacing w:val="-2"/>
          <w:lang w:val="hy-AM"/>
        </w:rPr>
        <w:t>2</w:t>
      </w:r>
      <w:r>
        <w:rPr>
          <w:rFonts w:ascii="GHEA Grapalat" w:hAnsi="GHEA Grapalat"/>
          <w:spacing w:val="-2"/>
          <w:lang w:val="hy-AM"/>
        </w:rPr>
        <w:t>-րդ ենթակետերով</w:t>
      </w:r>
      <w:r w:rsidR="00F5376E" w:rsidRPr="00F5376E">
        <w:rPr>
          <w:rFonts w:ascii="GHEA Grapalat" w:hAnsi="GHEA Grapalat"/>
          <w:spacing w:val="-2"/>
          <w:lang w:val="hy-AM"/>
        </w:rPr>
        <w:t>.</w:t>
      </w:r>
    </w:p>
    <w:p w14:paraId="26A52827" w14:textId="7DC43A6D" w:rsidR="008D50AC" w:rsidRDefault="008D50AC" w:rsidP="00515143">
      <w:pPr>
        <w:pStyle w:val="a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«10</w:t>
      </w:r>
      <w:r w:rsidRPr="008D50AC">
        <w:rPr>
          <w:rFonts w:ascii="GHEA Grapalat" w:hAnsi="GHEA Grapalat"/>
          <w:spacing w:val="-2"/>
          <w:lang w:val="hy-AM"/>
        </w:rPr>
        <w:t xml:space="preserve">.1) </w:t>
      </w:r>
      <w:r w:rsidRPr="008D50AC">
        <w:rPr>
          <w:rFonts w:ascii="GHEA Grapalat" w:hAnsi="GHEA Grapalat"/>
          <w:b/>
          <w:spacing w:val="-2"/>
          <w:lang w:val="hy-AM"/>
        </w:rPr>
        <w:t>ԷՄՇ կանոններ</w:t>
      </w:r>
      <w:r>
        <w:rPr>
          <w:rFonts w:ascii="GHEA Grapalat" w:hAnsi="GHEA Grapalat"/>
          <w:spacing w:val="-2"/>
          <w:lang w:val="hy-AM"/>
        </w:rPr>
        <w:t>՝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  <w:r w:rsidRPr="008D50AC">
        <w:rPr>
          <w:rFonts w:ascii="GHEA Grapalat" w:hAnsi="GHEA Grapalat"/>
          <w:spacing w:val="-2"/>
          <w:lang w:val="hy-AM"/>
        </w:rPr>
        <w:t>Հանձնաժողովի հաստատած Հայաստանի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7C36FDE7" w14:textId="117CB921" w:rsidR="008D50AC" w:rsidRDefault="00DF0A79" w:rsidP="00515143">
      <w:pPr>
        <w:pStyle w:val="a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 xml:space="preserve"> </w:t>
      </w:r>
      <w:r w:rsidR="008D50AC" w:rsidRPr="008D50AC">
        <w:rPr>
          <w:rFonts w:ascii="GHEA Grapalat" w:hAnsi="GHEA Grapalat"/>
          <w:spacing w:val="-2"/>
          <w:lang w:val="hy-AM"/>
        </w:rPr>
        <w:t xml:space="preserve">Հանրապետության էլեկտրաէներգետիկական </w:t>
      </w:r>
    </w:p>
    <w:p w14:paraId="007D8A2E" w14:textId="67D7FE42" w:rsidR="008D50AC" w:rsidRDefault="00DF0A79" w:rsidP="005151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 xml:space="preserve"> </w:t>
      </w:r>
      <w:r w:rsidR="00AB242F">
        <w:rPr>
          <w:rFonts w:ascii="GHEA Grapalat" w:hAnsi="GHEA Grapalat"/>
          <w:spacing w:val="-2"/>
          <w:lang w:val="hy-AM"/>
        </w:rPr>
        <w:t>մ</w:t>
      </w:r>
      <w:r w:rsidR="008D50AC">
        <w:rPr>
          <w:rFonts w:ascii="GHEA Grapalat" w:hAnsi="GHEA Grapalat"/>
          <w:spacing w:val="-2"/>
          <w:lang w:val="hy-AM"/>
        </w:rPr>
        <w:t>եծածախ շուկայի առևտրային</w:t>
      </w:r>
      <w:r w:rsidR="008D50AC" w:rsidRPr="008D50AC">
        <w:rPr>
          <w:rFonts w:ascii="GHEA Grapalat" w:hAnsi="GHEA Grapalat"/>
          <w:spacing w:val="-2"/>
          <w:lang w:val="hy-AM"/>
        </w:rPr>
        <w:t xml:space="preserve"> կանոններ.</w:t>
      </w:r>
    </w:p>
    <w:p w14:paraId="69D20941" w14:textId="1FC74B95" w:rsidR="00046015" w:rsidRDefault="008D50AC" w:rsidP="00515143">
      <w:pPr>
        <w:pStyle w:val="a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 xml:space="preserve"> 10</w:t>
      </w:r>
      <w:r w:rsidRPr="008D50AC">
        <w:rPr>
          <w:rFonts w:ascii="GHEA Grapalat" w:hAnsi="GHEA Grapalat"/>
          <w:spacing w:val="-2"/>
          <w:lang w:val="hy-AM"/>
        </w:rPr>
        <w:t>.</w:t>
      </w:r>
      <w:r>
        <w:rPr>
          <w:rFonts w:ascii="GHEA Grapalat" w:hAnsi="GHEA Grapalat"/>
          <w:spacing w:val="-2"/>
          <w:lang w:val="hy-AM"/>
        </w:rPr>
        <w:t>2</w:t>
      </w:r>
      <w:r w:rsidRPr="008D50AC">
        <w:rPr>
          <w:rFonts w:ascii="GHEA Grapalat" w:hAnsi="GHEA Grapalat"/>
          <w:spacing w:val="-2"/>
          <w:lang w:val="hy-AM"/>
        </w:rPr>
        <w:t xml:space="preserve">) </w:t>
      </w:r>
      <w:r w:rsidRPr="008D50AC">
        <w:rPr>
          <w:rFonts w:ascii="GHEA Grapalat" w:hAnsi="GHEA Grapalat"/>
          <w:b/>
          <w:spacing w:val="-2"/>
          <w:lang w:val="hy-AM"/>
        </w:rPr>
        <w:t xml:space="preserve">ԷՄՇ </w:t>
      </w:r>
      <w:r>
        <w:rPr>
          <w:rFonts w:ascii="GHEA Grapalat" w:hAnsi="GHEA Grapalat"/>
          <w:b/>
          <w:spacing w:val="-2"/>
          <w:lang w:val="hy-AM"/>
        </w:rPr>
        <w:t>մասնակից</w:t>
      </w:r>
      <w:r>
        <w:rPr>
          <w:rFonts w:ascii="GHEA Grapalat" w:hAnsi="GHEA Grapalat"/>
          <w:spacing w:val="-2"/>
          <w:lang w:val="hy-AM"/>
        </w:rPr>
        <w:t>՝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  <w:r w:rsidR="00AB242F">
        <w:rPr>
          <w:rFonts w:ascii="GHEA Grapalat" w:hAnsi="GHEA Grapalat"/>
          <w:spacing w:val="-2"/>
          <w:lang w:val="hy-AM"/>
        </w:rPr>
        <w:t>Էլեկտրաէներգետիկական մ</w:t>
      </w:r>
      <w:r>
        <w:rPr>
          <w:rFonts w:ascii="GHEA Grapalat" w:hAnsi="GHEA Grapalat"/>
          <w:spacing w:val="-2"/>
          <w:lang w:val="hy-AM"/>
        </w:rPr>
        <w:t>եծածախ շուկայի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3968A725" w14:textId="588A01B1" w:rsidR="008D50AC" w:rsidRDefault="00DF0A79" w:rsidP="00B86871">
      <w:pPr>
        <w:pStyle w:val="a3"/>
        <w:shd w:val="clear" w:color="auto" w:fill="FFFFFF"/>
        <w:spacing w:before="0" w:beforeAutospacing="0" w:after="0" w:afterAutospacing="0" w:line="360" w:lineRule="auto"/>
        <w:ind w:left="78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 xml:space="preserve"> </w:t>
      </w:r>
      <w:r w:rsidR="00C43A78">
        <w:rPr>
          <w:rFonts w:ascii="GHEA Grapalat" w:hAnsi="GHEA Grapalat"/>
          <w:spacing w:val="-2"/>
          <w:lang w:val="hy-AM"/>
        </w:rPr>
        <w:t>մ</w:t>
      </w:r>
      <w:r w:rsidR="00AB242F">
        <w:rPr>
          <w:rFonts w:ascii="GHEA Grapalat" w:hAnsi="GHEA Grapalat"/>
          <w:spacing w:val="-2"/>
          <w:lang w:val="hy-AM"/>
        </w:rPr>
        <w:t>ասնակից</w:t>
      </w:r>
      <w:r w:rsidR="00046015" w:rsidRPr="00AE3A82">
        <w:rPr>
          <w:rFonts w:ascii="Cambria Math" w:hAnsi="Cambria Math" w:cs="Cambria Math"/>
          <w:spacing w:val="-2"/>
          <w:lang w:val="hy-AM"/>
        </w:rPr>
        <w:t>․</w:t>
      </w:r>
      <w:r w:rsidR="008D50AC">
        <w:rPr>
          <w:rFonts w:ascii="GHEA Grapalat" w:hAnsi="GHEA Grapalat"/>
          <w:spacing w:val="-2"/>
          <w:lang w:val="hy-AM"/>
        </w:rPr>
        <w:t>»</w:t>
      </w:r>
      <w:r w:rsidR="006A7183">
        <w:rPr>
          <w:rFonts w:ascii="GHEA Grapalat" w:hAnsi="GHEA Grapalat"/>
          <w:spacing w:val="-2"/>
          <w:lang w:val="hy-AM"/>
        </w:rPr>
        <w:t>,</w:t>
      </w:r>
      <w:r>
        <w:rPr>
          <w:rFonts w:ascii="GHEA Grapalat" w:hAnsi="GHEA Grapalat"/>
          <w:spacing w:val="-2"/>
          <w:lang w:val="hy-AM"/>
        </w:rPr>
        <w:t xml:space="preserve"> </w:t>
      </w:r>
    </w:p>
    <w:p w14:paraId="5A464585" w14:textId="4EF6EACE" w:rsidR="00610F1C" w:rsidRDefault="00610F1C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lastRenderedPageBreak/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ի 69-րդ կետում «</w:t>
      </w:r>
      <w:r w:rsidRPr="00B80D07">
        <w:rPr>
          <w:rFonts w:ascii="GHEA Grapalat" w:hAnsi="GHEA Grapalat"/>
          <w:spacing w:val="-2"/>
          <w:lang w:val="hy-AM"/>
        </w:rPr>
        <w:t>մինչև սեպտեմբերի 5-ը հրապարակում է ՇԿԾ-ում</w:t>
      </w:r>
      <w:r>
        <w:rPr>
          <w:rFonts w:ascii="GHEA Grapalat" w:hAnsi="GHEA Grapalat"/>
          <w:spacing w:val="-2"/>
          <w:lang w:val="hy-AM"/>
        </w:rPr>
        <w:t>» բառերը փոխարինել «</w:t>
      </w:r>
      <w:r w:rsidRPr="00933B83">
        <w:rPr>
          <w:rFonts w:ascii="GHEA Grapalat" w:hAnsi="GHEA Grapalat"/>
          <w:spacing w:val="-2"/>
          <w:lang w:val="hy-AM"/>
        </w:rPr>
        <w:t>մինչև սեպտեմբերի 5-ը հրապարակում է</w:t>
      </w:r>
      <w:r>
        <w:rPr>
          <w:rFonts w:ascii="GHEA Grapalat" w:hAnsi="GHEA Grapalat"/>
          <w:spacing w:val="-2"/>
          <w:lang w:val="hy-AM"/>
        </w:rPr>
        <w:t xml:space="preserve"> շուկայի կառավարման ծրագրում </w:t>
      </w:r>
      <w:r w:rsidRPr="00B80D07">
        <w:rPr>
          <w:rFonts w:ascii="GHEA Grapalat" w:hAnsi="GHEA Grapalat"/>
          <w:spacing w:val="-2"/>
          <w:lang w:val="hy-AM"/>
        </w:rPr>
        <w:t>(</w:t>
      </w:r>
      <w:r>
        <w:rPr>
          <w:rFonts w:ascii="GHEA Grapalat" w:hAnsi="GHEA Grapalat"/>
          <w:spacing w:val="-2"/>
          <w:lang w:val="hy-AM"/>
        </w:rPr>
        <w:t>ՇԿԾ</w:t>
      </w:r>
      <w:r w:rsidRPr="00B80D07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>» բառերով,</w:t>
      </w:r>
    </w:p>
    <w:p w14:paraId="03AB748B" w14:textId="5F65AA61" w:rsidR="003925F5" w:rsidRPr="00EE3332" w:rsidRDefault="00A07DF4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 xml:space="preserve">ի 139-րդ </w:t>
      </w:r>
      <w:r w:rsidR="00EE3332">
        <w:rPr>
          <w:rFonts w:ascii="GHEA Grapalat" w:hAnsi="GHEA Grapalat"/>
          <w:spacing w:val="-2"/>
          <w:lang w:val="hy-AM"/>
        </w:rPr>
        <w:t xml:space="preserve">և 141-րդ </w:t>
      </w:r>
      <w:r>
        <w:rPr>
          <w:rFonts w:ascii="GHEA Grapalat" w:hAnsi="GHEA Grapalat"/>
          <w:spacing w:val="-2"/>
          <w:lang w:val="hy-AM"/>
        </w:rPr>
        <w:t>կետ</w:t>
      </w:r>
      <w:r w:rsidR="00EE3332">
        <w:rPr>
          <w:rFonts w:ascii="GHEA Grapalat" w:hAnsi="GHEA Grapalat"/>
          <w:spacing w:val="-2"/>
          <w:lang w:val="hy-AM"/>
        </w:rPr>
        <w:t xml:space="preserve">երի </w:t>
      </w:r>
      <w:r>
        <w:rPr>
          <w:rFonts w:ascii="GHEA Grapalat" w:hAnsi="GHEA Grapalat"/>
          <w:spacing w:val="-2"/>
          <w:lang w:val="hy-AM"/>
        </w:rPr>
        <w:t xml:space="preserve">1-ին </w:t>
      </w:r>
      <w:r w:rsidR="00EE3332">
        <w:rPr>
          <w:rFonts w:ascii="GHEA Grapalat" w:hAnsi="GHEA Grapalat"/>
          <w:spacing w:val="-2"/>
          <w:lang w:val="hy-AM"/>
        </w:rPr>
        <w:t xml:space="preserve">նախադասության մեջ </w:t>
      </w:r>
      <w:r>
        <w:rPr>
          <w:rFonts w:ascii="GHEA Grapalat" w:hAnsi="GHEA Grapalat"/>
          <w:spacing w:val="-2"/>
          <w:lang w:val="hy-AM"/>
        </w:rPr>
        <w:t>«Սպառողի» բառից հետո լրացնել «</w:t>
      </w:r>
      <w:r w:rsidR="00EE3332">
        <w:rPr>
          <w:rFonts w:ascii="GHEA Grapalat" w:hAnsi="GHEA Grapalat"/>
          <w:spacing w:val="-2"/>
          <w:lang w:val="hy-AM"/>
        </w:rPr>
        <w:t xml:space="preserve">կամ </w:t>
      </w:r>
      <w:r>
        <w:rPr>
          <w:rFonts w:ascii="GHEA Grapalat" w:hAnsi="GHEA Grapalat"/>
          <w:spacing w:val="-2"/>
          <w:lang w:val="hy-AM"/>
        </w:rPr>
        <w:t>ԷՄՇ մասնակցի» բառերը</w:t>
      </w:r>
      <w:r w:rsidR="00EE3332">
        <w:rPr>
          <w:rFonts w:ascii="GHEA Grapalat" w:hAnsi="GHEA Grapalat"/>
          <w:spacing w:val="-2"/>
          <w:lang w:val="hy-AM"/>
        </w:rPr>
        <w:t>, և 139-րդ կետը</w:t>
      </w:r>
      <w:r w:rsidR="003925F5" w:rsidRPr="00EE3332">
        <w:rPr>
          <w:rFonts w:ascii="GHEA Grapalat" w:hAnsi="GHEA Grapalat"/>
          <w:spacing w:val="-2"/>
          <w:lang w:val="hy-AM"/>
        </w:rPr>
        <w:t xml:space="preserve"> լրացնել հետևյալ բովանդակությամբ 1.1-ին</w:t>
      </w:r>
      <w:r w:rsidR="00EE3332">
        <w:rPr>
          <w:rFonts w:ascii="GHEA Grapalat" w:hAnsi="GHEA Grapalat"/>
          <w:spacing w:val="-2"/>
          <w:lang w:val="hy-AM"/>
        </w:rPr>
        <w:t xml:space="preserve">, </w:t>
      </w:r>
      <w:r w:rsidR="00EE3332" w:rsidRPr="00EE3332">
        <w:rPr>
          <w:rFonts w:ascii="GHEA Grapalat" w:hAnsi="GHEA Grapalat"/>
          <w:spacing w:val="-2"/>
          <w:lang w:val="hy-AM"/>
        </w:rPr>
        <w:t>1.</w:t>
      </w:r>
      <w:r w:rsidR="00EE3332">
        <w:rPr>
          <w:rFonts w:ascii="GHEA Grapalat" w:hAnsi="GHEA Grapalat"/>
          <w:spacing w:val="-2"/>
          <w:lang w:val="hy-AM"/>
        </w:rPr>
        <w:t>2</w:t>
      </w:r>
      <w:r w:rsidR="00EE3332" w:rsidRPr="00EE3332">
        <w:rPr>
          <w:rFonts w:ascii="GHEA Grapalat" w:hAnsi="GHEA Grapalat"/>
          <w:spacing w:val="-2"/>
          <w:lang w:val="hy-AM"/>
        </w:rPr>
        <w:t>-</w:t>
      </w:r>
      <w:r w:rsidR="00EE3332">
        <w:rPr>
          <w:rFonts w:ascii="GHEA Grapalat" w:hAnsi="GHEA Grapalat"/>
          <w:spacing w:val="-2"/>
          <w:lang w:val="hy-AM"/>
        </w:rPr>
        <w:t>րդ</w:t>
      </w:r>
      <w:r w:rsidR="00C24A52">
        <w:rPr>
          <w:rFonts w:ascii="GHEA Grapalat" w:hAnsi="GHEA Grapalat"/>
          <w:spacing w:val="-2"/>
          <w:lang w:val="hy-AM"/>
        </w:rPr>
        <w:t>,</w:t>
      </w:r>
      <w:r w:rsidR="00EE3332">
        <w:rPr>
          <w:rFonts w:ascii="GHEA Grapalat" w:hAnsi="GHEA Grapalat"/>
          <w:spacing w:val="-2"/>
          <w:lang w:val="hy-AM"/>
        </w:rPr>
        <w:t xml:space="preserve"> </w:t>
      </w:r>
      <w:r w:rsidR="00EE3332" w:rsidRPr="00EE3332">
        <w:rPr>
          <w:rFonts w:ascii="GHEA Grapalat" w:hAnsi="GHEA Grapalat"/>
          <w:spacing w:val="-2"/>
          <w:lang w:val="hy-AM"/>
        </w:rPr>
        <w:t>1.</w:t>
      </w:r>
      <w:r w:rsidR="00EE3332">
        <w:rPr>
          <w:rFonts w:ascii="GHEA Grapalat" w:hAnsi="GHEA Grapalat"/>
          <w:spacing w:val="-2"/>
          <w:lang w:val="hy-AM"/>
        </w:rPr>
        <w:t>3</w:t>
      </w:r>
      <w:r w:rsidR="00EE3332" w:rsidRPr="00EE3332">
        <w:rPr>
          <w:rFonts w:ascii="GHEA Grapalat" w:hAnsi="GHEA Grapalat"/>
          <w:spacing w:val="-2"/>
          <w:lang w:val="hy-AM"/>
        </w:rPr>
        <w:t>-</w:t>
      </w:r>
      <w:r w:rsidR="00EE3332">
        <w:rPr>
          <w:rFonts w:ascii="GHEA Grapalat" w:hAnsi="GHEA Grapalat"/>
          <w:spacing w:val="-2"/>
          <w:lang w:val="hy-AM"/>
        </w:rPr>
        <w:t>րդ</w:t>
      </w:r>
      <w:r w:rsidR="003925F5" w:rsidRPr="00EE3332">
        <w:rPr>
          <w:rFonts w:ascii="GHEA Grapalat" w:hAnsi="GHEA Grapalat"/>
          <w:spacing w:val="-2"/>
          <w:lang w:val="hy-AM"/>
        </w:rPr>
        <w:t xml:space="preserve"> </w:t>
      </w:r>
      <w:r w:rsidR="00C24A52">
        <w:rPr>
          <w:rFonts w:ascii="GHEA Grapalat" w:hAnsi="GHEA Grapalat"/>
          <w:spacing w:val="-2"/>
          <w:lang w:val="hy-AM"/>
        </w:rPr>
        <w:t xml:space="preserve">և </w:t>
      </w:r>
      <w:r w:rsidR="00C24A52" w:rsidRPr="00EE3332">
        <w:rPr>
          <w:rFonts w:ascii="GHEA Grapalat" w:hAnsi="GHEA Grapalat"/>
          <w:spacing w:val="-2"/>
          <w:lang w:val="hy-AM"/>
        </w:rPr>
        <w:t>1.</w:t>
      </w:r>
      <w:r w:rsidR="00A5046C">
        <w:rPr>
          <w:rFonts w:ascii="GHEA Grapalat" w:hAnsi="GHEA Grapalat"/>
          <w:spacing w:val="-2"/>
          <w:lang w:val="hy-AM"/>
        </w:rPr>
        <w:t>4</w:t>
      </w:r>
      <w:r w:rsidR="00C24A52" w:rsidRPr="00EE3332">
        <w:rPr>
          <w:rFonts w:ascii="GHEA Grapalat" w:hAnsi="GHEA Grapalat"/>
          <w:spacing w:val="-2"/>
          <w:lang w:val="hy-AM"/>
        </w:rPr>
        <w:t>-</w:t>
      </w:r>
      <w:r w:rsidR="00C24A52">
        <w:rPr>
          <w:rFonts w:ascii="GHEA Grapalat" w:hAnsi="GHEA Grapalat"/>
          <w:spacing w:val="-2"/>
          <w:lang w:val="hy-AM"/>
        </w:rPr>
        <w:t>րդ</w:t>
      </w:r>
      <w:r w:rsidR="00C24A52" w:rsidRPr="00EE3332">
        <w:rPr>
          <w:rFonts w:ascii="GHEA Grapalat" w:hAnsi="GHEA Grapalat"/>
          <w:spacing w:val="-2"/>
          <w:lang w:val="hy-AM"/>
        </w:rPr>
        <w:t xml:space="preserve"> </w:t>
      </w:r>
      <w:r w:rsidR="003925F5" w:rsidRPr="00EE3332">
        <w:rPr>
          <w:rFonts w:ascii="GHEA Grapalat" w:hAnsi="GHEA Grapalat"/>
          <w:spacing w:val="-2"/>
          <w:lang w:val="hy-AM"/>
        </w:rPr>
        <w:t>ենթակետ</w:t>
      </w:r>
      <w:r w:rsidR="00EE3332">
        <w:rPr>
          <w:rFonts w:ascii="GHEA Grapalat" w:hAnsi="GHEA Grapalat"/>
          <w:spacing w:val="-2"/>
          <w:lang w:val="hy-AM"/>
        </w:rPr>
        <w:t>եր</w:t>
      </w:r>
      <w:r w:rsidR="003925F5" w:rsidRPr="00EE3332">
        <w:rPr>
          <w:rFonts w:ascii="GHEA Grapalat" w:hAnsi="GHEA Grapalat"/>
          <w:spacing w:val="-2"/>
          <w:lang w:val="hy-AM"/>
        </w:rPr>
        <w:t>ով.</w:t>
      </w:r>
    </w:p>
    <w:p w14:paraId="171F716A" w14:textId="2E5976BE" w:rsidR="00EE3332" w:rsidRPr="00EE3332" w:rsidRDefault="003925F5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«1</w:t>
      </w:r>
      <w:r w:rsidRPr="003925F5">
        <w:rPr>
          <w:rFonts w:ascii="GHEA Grapalat" w:hAnsi="GHEA Grapalat"/>
          <w:spacing w:val="-2"/>
          <w:lang w:val="hy-AM"/>
        </w:rPr>
        <w:t>.1</w:t>
      </w:r>
      <w:r w:rsidRPr="009E5ECD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EE3332">
        <w:rPr>
          <w:rFonts w:ascii="GHEA Grapalat" w:hAnsi="GHEA Grapalat"/>
          <w:spacing w:val="-2"/>
          <w:lang w:val="hy-AM"/>
        </w:rPr>
        <w:t xml:space="preserve">ԷՄՇ մասնակցի կողմից </w:t>
      </w:r>
      <w:r w:rsidR="00EE3332" w:rsidRPr="00EE3332">
        <w:rPr>
          <w:rFonts w:ascii="GHEA Grapalat" w:hAnsi="GHEA Grapalat"/>
          <w:spacing w:val="-2"/>
          <w:lang w:val="hy-AM"/>
        </w:rPr>
        <w:t>գրավոր պահանջի և առաջարկվող</w:t>
      </w:r>
      <w:r w:rsidR="00C24A52">
        <w:rPr>
          <w:rFonts w:ascii="GHEA Grapalat" w:hAnsi="GHEA Grapalat"/>
          <w:spacing w:val="-2"/>
          <w:lang w:val="hy-AM"/>
        </w:rPr>
        <w:t xml:space="preserve"> ժամկետի ներկայացման պարագայում,</w:t>
      </w:r>
    </w:p>
    <w:p w14:paraId="7E86E5A6" w14:textId="7E4B5B17" w:rsidR="00EE3332" w:rsidRPr="00EE3332" w:rsidRDefault="00EE3332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1</w:t>
      </w:r>
      <w:r w:rsidRPr="003925F5">
        <w:rPr>
          <w:rFonts w:ascii="GHEA Grapalat" w:hAnsi="GHEA Grapalat"/>
          <w:spacing w:val="-2"/>
          <w:lang w:val="hy-AM"/>
        </w:rPr>
        <w:t>.</w:t>
      </w:r>
      <w:r>
        <w:rPr>
          <w:rFonts w:ascii="GHEA Grapalat" w:hAnsi="GHEA Grapalat"/>
          <w:spacing w:val="-2"/>
          <w:lang w:val="hy-AM"/>
        </w:rPr>
        <w:t>2</w:t>
      </w:r>
      <w:r w:rsidRPr="009E5ECD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6225B3">
        <w:rPr>
          <w:rFonts w:ascii="GHEA Grapalat" w:hAnsi="GHEA Grapalat"/>
          <w:spacing w:val="-2"/>
          <w:lang w:val="hy-AM"/>
        </w:rPr>
        <w:t xml:space="preserve">ԷԲՑ </w:t>
      </w:r>
      <w:r w:rsidR="006225B3" w:rsidRPr="007A0940">
        <w:rPr>
          <w:rFonts w:ascii="GHEA Grapalat" w:hAnsi="GHEA Grapalat"/>
          <w:spacing w:val="-2"/>
          <w:lang w:val="hy-AM"/>
        </w:rPr>
        <w:t>կանոնների 144-րդ կետով նախատեսված</w:t>
      </w:r>
      <w:r w:rsidR="006225B3">
        <w:rPr>
          <w:rFonts w:ascii="GHEA Grapalat" w:hAnsi="GHEA Grapalat"/>
          <w:spacing w:val="-2"/>
          <w:lang w:val="hy-AM"/>
        </w:rPr>
        <w:t xml:space="preserve"> դեպքում՝ </w:t>
      </w:r>
      <w:r>
        <w:rPr>
          <w:rFonts w:ascii="GHEA Grapalat" w:hAnsi="GHEA Grapalat"/>
          <w:spacing w:val="-2"/>
          <w:lang w:val="hy-AM"/>
        </w:rPr>
        <w:t xml:space="preserve">Մատակարարի կողմից </w:t>
      </w:r>
      <w:r w:rsidRPr="00EE3332">
        <w:rPr>
          <w:rFonts w:ascii="GHEA Grapalat" w:hAnsi="GHEA Grapalat"/>
          <w:spacing w:val="-2"/>
          <w:lang w:val="hy-AM"/>
        </w:rPr>
        <w:t>գրավոր պահանջի և առաջարկվող ժամկետի ներկայացման պարագայում</w:t>
      </w:r>
      <w:r>
        <w:rPr>
          <w:rFonts w:ascii="GHEA Grapalat" w:hAnsi="GHEA Grapalat"/>
          <w:spacing w:val="-2"/>
          <w:lang w:val="hy-AM"/>
        </w:rPr>
        <w:t xml:space="preserve">, բացառությամբ ԷԲՑ կանոնների </w:t>
      </w:r>
      <w:r w:rsidR="0087436C" w:rsidRPr="0092080D">
        <w:rPr>
          <w:rFonts w:ascii="GHEA Grapalat" w:hAnsi="GHEA Grapalat"/>
          <w:spacing w:val="-2"/>
          <w:lang w:val="hy-AM"/>
        </w:rPr>
        <w:t>145</w:t>
      </w:r>
      <w:r w:rsidR="0087436C">
        <w:rPr>
          <w:rFonts w:ascii="GHEA Grapalat" w:hAnsi="GHEA Grapalat"/>
          <w:spacing w:val="-2"/>
          <w:lang w:val="hy-AM"/>
        </w:rPr>
        <w:t>.1-ին</w:t>
      </w:r>
      <w:r>
        <w:rPr>
          <w:rFonts w:ascii="GHEA Grapalat" w:hAnsi="GHEA Grapalat"/>
          <w:spacing w:val="-2"/>
          <w:lang w:val="hy-AM"/>
        </w:rPr>
        <w:t xml:space="preserve"> կետով նախատեսված դեպքի</w:t>
      </w:r>
      <w:r w:rsidR="009F1B3B">
        <w:rPr>
          <w:rFonts w:ascii="GHEA Grapalat" w:hAnsi="GHEA Grapalat"/>
          <w:spacing w:val="-2"/>
          <w:lang w:val="hy-AM"/>
        </w:rPr>
        <w:t>,</w:t>
      </w:r>
    </w:p>
    <w:p w14:paraId="70F34969" w14:textId="61EAB989" w:rsidR="00C24A52" w:rsidRDefault="00EE3332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1</w:t>
      </w:r>
      <w:r w:rsidRPr="003925F5">
        <w:rPr>
          <w:rFonts w:ascii="GHEA Grapalat" w:hAnsi="GHEA Grapalat"/>
          <w:spacing w:val="-2"/>
          <w:lang w:val="hy-AM"/>
        </w:rPr>
        <w:t>.</w:t>
      </w:r>
      <w:r w:rsidRPr="00EE3332">
        <w:rPr>
          <w:rFonts w:ascii="GHEA Grapalat" w:hAnsi="GHEA Grapalat"/>
          <w:spacing w:val="-2"/>
          <w:lang w:val="hy-AM"/>
        </w:rPr>
        <w:t>3</w:t>
      </w:r>
      <w:r w:rsidRPr="009E5ECD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CA70BF" w:rsidRPr="00C24A52">
        <w:rPr>
          <w:rFonts w:ascii="GHEA Grapalat" w:hAnsi="GHEA Grapalat"/>
          <w:spacing w:val="-2"/>
          <w:lang w:val="hy-AM"/>
        </w:rPr>
        <w:t>Է</w:t>
      </w:r>
      <w:r w:rsidR="009F1B3B" w:rsidRPr="00C24A52">
        <w:rPr>
          <w:rFonts w:ascii="GHEA Grapalat" w:hAnsi="GHEA Grapalat"/>
          <w:spacing w:val="-2"/>
          <w:lang w:val="hy-AM"/>
        </w:rPr>
        <w:t>ՄՇ</w:t>
      </w:r>
      <w:r w:rsidR="00CA70BF" w:rsidRPr="00C24A52">
        <w:rPr>
          <w:rFonts w:ascii="GHEA Grapalat" w:hAnsi="GHEA Grapalat"/>
          <w:spacing w:val="-2"/>
          <w:lang w:val="hy-AM"/>
        </w:rPr>
        <w:t xml:space="preserve"> կանոններ</w:t>
      </w:r>
      <w:r w:rsidR="007A0940" w:rsidRPr="00C24A52">
        <w:rPr>
          <w:rFonts w:ascii="GHEA Grapalat" w:hAnsi="GHEA Grapalat"/>
          <w:spacing w:val="-2"/>
          <w:lang w:val="hy-AM"/>
        </w:rPr>
        <w:t>ով</w:t>
      </w:r>
      <w:r w:rsidR="007A0940">
        <w:rPr>
          <w:rFonts w:ascii="GHEA Grapalat" w:hAnsi="GHEA Grapalat"/>
          <w:spacing w:val="-2"/>
          <w:lang w:val="hy-AM"/>
        </w:rPr>
        <w:t xml:space="preserve"> նախատեսված</w:t>
      </w:r>
      <w:r w:rsidR="00C24A52">
        <w:rPr>
          <w:rFonts w:ascii="GHEA Grapalat" w:hAnsi="GHEA Grapalat"/>
          <w:spacing w:val="-2"/>
          <w:lang w:val="hy-AM"/>
        </w:rPr>
        <w:t xml:space="preserve"> վճարումներ չկատարելու</w:t>
      </w:r>
      <w:r w:rsidR="007A0940">
        <w:rPr>
          <w:rFonts w:ascii="GHEA Grapalat" w:hAnsi="GHEA Grapalat"/>
          <w:spacing w:val="-2"/>
          <w:lang w:val="hy-AM"/>
        </w:rPr>
        <w:t xml:space="preserve"> դեպքում</w:t>
      </w:r>
      <w:r w:rsidR="003925F5">
        <w:rPr>
          <w:rFonts w:ascii="GHEA Grapalat" w:hAnsi="GHEA Grapalat"/>
          <w:spacing w:val="-2"/>
          <w:lang w:val="hy-AM"/>
        </w:rPr>
        <w:t xml:space="preserve">՝ Շուկայի օպերատորի կողմից </w:t>
      </w:r>
      <w:r w:rsidR="006225B3">
        <w:rPr>
          <w:rFonts w:ascii="GHEA Grapalat" w:hAnsi="GHEA Grapalat"/>
          <w:spacing w:val="-2"/>
          <w:lang w:val="hy-AM"/>
        </w:rPr>
        <w:t>գրավոր</w:t>
      </w:r>
      <w:r w:rsidR="003925F5">
        <w:rPr>
          <w:rFonts w:ascii="GHEA Grapalat" w:hAnsi="GHEA Grapalat"/>
          <w:spacing w:val="-2"/>
          <w:lang w:val="hy-AM"/>
        </w:rPr>
        <w:t xml:space="preserve"> պահանջ</w:t>
      </w:r>
      <w:r w:rsidR="006225B3">
        <w:rPr>
          <w:rFonts w:ascii="GHEA Grapalat" w:hAnsi="GHEA Grapalat"/>
          <w:spacing w:val="-2"/>
          <w:lang w:val="hy-AM"/>
        </w:rPr>
        <w:t>ի և առաջարկվող ժամկետի ներկայացման պարագայում,</w:t>
      </w:r>
      <w:r w:rsidR="00CA70BF" w:rsidRPr="00CA70BF">
        <w:rPr>
          <w:rFonts w:ascii="GHEA Grapalat" w:hAnsi="GHEA Grapalat"/>
          <w:spacing w:val="-2"/>
          <w:lang w:val="hy-AM"/>
        </w:rPr>
        <w:t xml:space="preserve"> </w:t>
      </w:r>
      <w:r w:rsidR="00CA70BF">
        <w:rPr>
          <w:rFonts w:ascii="GHEA Grapalat" w:hAnsi="GHEA Grapalat"/>
          <w:spacing w:val="-2"/>
          <w:lang w:val="hy-AM"/>
        </w:rPr>
        <w:t xml:space="preserve">բացառությամբ ԷԲՑ կանոնների </w:t>
      </w:r>
      <w:r w:rsidR="0087436C" w:rsidRPr="0092080D">
        <w:rPr>
          <w:rFonts w:ascii="GHEA Grapalat" w:hAnsi="GHEA Grapalat"/>
          <w:spacing w:val="-2"/>
          <w:lang w:val="hy-AM"/>
        </w:rPr>
        <w:t>145</w:t>
      </w:r>
      <w:r w:rsidR="0087436C">
        <w:rPr>
          <w:rFonts w:ascii="GHEA Grapalat" w:hAnsi="GHEA Grapalat"/>
          <w:spacing w:val="-2"/>
          <w:lang w:val="hy-AM"/>
        </w:rPr>
        <w:t xml:space="preserve">.1-ին </w:t>
      </w:r>
      <w:r w:rsidR="00CA70BF">
        <w:rPr>
          <w:rFonts w:ascii="GHEA Grapalat" w:hAnsi="GHEA Grapalat"/>
          <w:spacing w:val="-2"/>
          <w:lang w:val="hy-AM"/>
        </w:rPr>
        <w:t>կետով նախատեսված դեպքի</w:t>
      </w:r>
      <w:r w:rsidR="00C24A52">
        <w:rPr>
          <w:rFonts w:ascii="GHEA Grapalat" w:hAnsi="GHEA Grapalat"/>
          <w:spacing w:val="-2"/>
          <w:lang w:val="hy-AM"/>
        </w:rPr>
        <w:t>,</w:t>
      </w:r>
    </w:p>
    <w:p w14:paraId="3663990A" w14:textId="5E7821BF" w:rsidR="003925F5" w:rsidRPr="003925F5" w:rsidRDefault="00C24A52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1</w:t>
      </w:r>
      <w:r w:rsidRPr="003925F5">
        <w:rPr>
          <w:rFonts w:ascii="GHEA Grapalat" w:hAnsi="GHEA Grapalat"/>
          <w:spacing w:val="-2"/>
          <w:lang w:val="hy-AM"/>
        </w:rPr>
        <w:t>.</w:t>
      </w:r>
      <w:r>
        <w:rPr>
          <w:rFonts w:ascii="GHEA Grapalat" w:hAnsi="GHEA Grapalat"/>
          <w:spacing w:val="-2"/>
          <w:lang w:val="hy-AM"/>
        </w:rPr>
        <w:t>4</w:t>
      </w:r>
      <w:r w:rsidRPr="009E5ECD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 xml:space="preserve"> </w:t>
      </w:r>
      <w:r w:rsidRPr="00C24A52">
        <w:rPr>
          <w:rFonts w:ascii="GHEA Grapalat" w:hAnsi="GHEA Grapalat"/>
          <w:spacing w:val="-2"/>
          <w:lang w:val="hy-AM"/>
        </w:rPr>
        <w:t>ԷՄՇ կանոններով</w:t>
      </w:r>
      <w:r>
        <w:rPr>
          <w:rFonts w:ascii="GHEA Grapalat" w:hAnsi="GHEA Grapalat"/>
          <w:spacing w:val="-2"/>
          <w:lang w:val="hy-AM"/>
        </w:rPr>
        <w:t xml:space="preserve"> նախատեսված բանկային երաշխիքը չհամալրելու դեպքում՝ Շուկայի օպերատորի կողմից գրավոր պահանջի և առաջարկվող ժամկետի ներկայացման պարագայում,</w:t>
      </w:r>
      <w:r w:rsidR="003925F5">
        <w:rPr>
          <w:rFonts w:ascii="GHEA Grapalat" w:hAnsi="GHEA Grapalat"/>
          <w:spacing w:val="-2"/>
          <w:lang w:val="hy-AM"/>
        </w:rPr>
        <w:t>»</w:t>
      </w:r>
      <w:r w:rsidR="00AB5BF6">
        <w:rPr>
          <w:rFonts w:ascii="GHEA Grapalat" w:hAnsi="GHEA Grapalat"/>
          <w:spacing w:val="-2"/>
          <w:lang w:val="hy-AM"/>
        </w:rPr>
        <w:t>,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4B0FBF94" w14:textId="77777777" w:rsidR="009B1C6E" w:rsidRPr="009B1C6E" w:rsidRDefault="00AB5BF6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ի 141-րդ կետ</w:t>
      </w:r>
      <w:r w:rsidR="009B1C6E">
        <w:rPr>
          <w:rFonts w:ascii="GHEA Grapalat" w:hAnsi="GHEA Grapalat"/>
          <w:spacing w:val="-2"/>
          <w:lang w:val="hy-AM"/>
        </w:rPr>
        <w:t>ի 1-ին ենթակետը շարադրել հետևյալ խմբագրությամբ</w:t>
      </w:r>
      <w:r w:rsidR="009B1C6E" w:rsidRPr="009B1C6E">
        <w:rPr>
          <w:rFonts w:ascii="GHEA Grapalat" w:hAnsi="GHEA Grapalat"/>
          <w:spacing w:val="-2"/>
          <w:lang w:val="hy-AM"/>
        </w:rPr>
        <w:t>.</w:t>
      </w:r>
    </w:p>
    <w:p w14:paraId="45324472" w14:textId="1C8383FA" w:rsidR="00AB5BF6" w:rsidRDefault="009B1C6E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«1</w:t>
      </w:r>
      <w:r w:rsidRPr="009B1C6E">
        <w:rPr>
          <w:rFonts w:ascii="GHEA Grapalat" w:hAnsi="GHEA Grapalat"/>
          <w:spacing w:val="-2"/>
          <w:lang w:val="hy-AM"/>
        </w:rPr>
        <w:t>)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15398A">
        <w:rPr>
          <w:rFonts w:ascii="GHEA Grapalat" w:hAnsi="GHEA Grapalat"/>
          <w:spacing w:val="-2"/>
          <w:lang w:val="hy-AM"/>
        </w:rPr>
        <w:t xml:space="preserve">Երաշխավորված մատակարարի </w:t>
      </w:r>
      <w:r>
        <w:rPr>
          <w:rFonts w:ascii="GHEA Grapalat" w:hAnsi="GHEA Grapalat"/>
          <w:spacing w:val="-2"/>
          <w:lang w:val="hy-AM"/>
        </w:rPr>
        <w:t xml:space="preserve">Սպառողի դեպքում՝ սպառված էլեկտրական էներգիայի դիմաց, իսկ Մատակարարի </w:t>
      </w:r>
      <w:r w:rsidRPr="007E2228">
        <w:rPr>
          <w:rFonts w:ascii="GHEA Grapalat" w:hAnsi="GHEA Grapalat"/>
          <w:spacing w:val="-2"/>
          <w:lang w:val="hy-AM"/>
        </w:rPr>
        <w:t>Սպառողի և ԷՄՇ մասնակցի</w:t>
      </w:r>
      <w:r>
        <w:rPr>
          <w:rFonts w:ascii="GHEA Grapalat" w:hAnsi="GHEA Grapalat"/>
          <w:spacing w:val="-2"/>
          <w:lang w:val="hy-AM"/>
        </w:rPr>
        <w:t xml:space="preserve"> դեպքում՝ մատուցված</w:t>
      </w:r>
      <w:r w:rsidR="00B34ED5">
        <w:rPr>
          <w:rFonts w:ascii="GHEA Grapalat" w:hAnsi="GHEA Grapalat"/>
          <w:spacing w:val="-2"/>
          <w:lang w:val="hy-AM"/>
        </w:rPr>
        <w:t xml:space="preserve"> բաշխման</w:t>
      </w:r>
      <w:r>
        <w:rPr>
          <w:rFonts w:ascii="GHEA Grapalat" w:hAnsi="GHEA Grapalat"/>
          <w:spacing w:val="-2"/>
          <w:lang w:val="hy-AM"/>
        </w:rPr>
        <w:t xml:space="preserve"> ծառայության դիմաց </w:t>
      </w:r>
      <w:r w:rsidRPr="009B1C6E">
        <w:rPr>
          <w:rFonts w:ascii="GHEA Grapalat" w:hAnsi="GHEA Grapalat"/>
          <w:spacing w:val="-2"/>
          <w:lang w:val="hy-AM"/>
        </w:rPr>
        <w:t xml:space="preserve">ԷՄԱ կանոնների </w:t>
      </w:r>
      <w:r w:rsidR="00195F72" w:rsidRPr="001514DA">
        <w:rPr>
          <w:rFonts w:ascii="GHEA Grapalat" w:hAnsi="GHEA Grapalat"/>
          <w:spacing w:val="-2"/>
          <w:lang w:val="hy-AM"/>
        </w:rPr>
        <w:t>և ԷՄՇ կանոնների</w:t>
      </w:r>
      <w:r w:rsidR="00195F72">
        <w:rPr>
          <w:rFonts w:ascii="GHEA Grapalat" w:hAnsi="GHEA Grapalat"/>
          <w:spacing w:val="-2"/>
          <w:lang w:val="hy-AM"/>
        </w:rPr>
        <w:t xml:space="preserve"> </w:t>
      </w:r>
      <w:r w:rsidRPr="009B1C6E">
        <w:rPr>
          <w:rFonts w:ascii="GHEA Grapalat" w:hAnsi="GHEA Grapalat"/>
          <w:spacing w:val="-2"/>
          <w:lang w:val="hy-AM"/>
        </w:rPr>
        <w:t>համաձայն վճարումներ չկատարելու դեպքում,</w:t>
      </w:r>
      <w:r w:rsidR="00592067">
        <w:rPr>
          <w:rFonts w:ascii="GHEA Grapalat" w:hAnsi="GHEA Grapalat"/>
          <w:spacing w:val="-2"/>
          <w:lang w:val="hy-AM"/>
        </w:rPr>
        <w:t>»,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465B9925" w14:textId="77777777" w:rsidR="00B37066" w:rsidRDefault="00BC4CF8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ի 142-րդ կետ</w:t>
      </w:r>
      <w:r w:rsidR="00B37066">
        <w:rPr>
          <w:rFonts w:ascii="GHEA Grapalat" w:hAnsi="GHEA Grapalat"/>
          <w:spacing w:val="-2"/>
          <w:lang w:val="hy-AM"/>
        </w:rPr>
        <w:t xml:space="preserve">ը </w:t>
      </w:r>
      <w:r w:rsidR="00FB5B65">
        <w:rPr>
          <w:rFonts w:ascii="GHEA Grapalat" w:hAnsi="GHEA Grapalat"/>
          <w:spacing w:val="-2"/>
          <w:lang w:val="hy-AM"/>
        </w:rPr>
        <w:t>շարադրել հետևյալ խմբագրությամբ</w:t>
      </w:r>
      <w:r w:rsidR="00FB5B65" w:rsidRPr="00FB5B65">
        <w:rPr>
          <w:rFonts w:ascii="GHEA Grapalat" w:hAnsi="GHEA Grapalat"/>
          <w:spacing w:val="-2"/>
          <w:lang w:val="hy-AM"/>
        </w:rPr>
        <w:t>.</w:t>
      </w:r>
      <w:r w:rsidR="00FB5B65">
        <w:rPr>
          <w:rFonts w:ascii="GHEA Grapalat" w:hAnsi="GHEA Grapalat"/>
          <w:spacing w:val="-2"/>
          <w:lang w:val="hy-AM"/>
        </w:rPr>
        <w:t xml:space="preserve"> </w:t>
      </w:r>
    </w:p>
    <w:p w14:paraId="7AC5B3B3" w14:textId="2A6605AA" w:rsidR="00BC4CF8" w:rsidRDefault="00BC4CF8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</w:t>
      </w:r>
      <w:r w:rsidR="00B37066">
        <w:rPr>
          <w:rFonts w:ascii="GHEA Grapalat" w:hAnsi="GHEA Grapalat"/>
          <w:spacing w:val="-2"/>
          <w:lang w:val="hy-AM"/>
        </w:rPr>
        <w:t>142</w:t>
      </w:r>
      <w:r w:rsidR="00B37066" w:rsidRPr="00B37066">
        <w:rPr>
          <w:rFonts w:ascii="GHEA Grapalat" w:hAnsi="GHEA Grapalat"/>
          <w:spacing w:val="-2"/>
          <w:lang w:val="hy-AM"/>
        </w:rPr>
        <w:t xml:space="preserve">. </w:t>
      </w:r>
      <w:r w:rsidR="00214942">
        <w:rPr>
          <w:rFonts w:ascii="GHEA Grapalat" w:hAnsi="GHEA Grapalat"/>
          <w:spacing w:val="-2"/>
          <w:lang w:val="hy-AM"/>
        </w:rPr>
        <w:t>ԷԲՑ կանոնների 141-րդ կետի 1-ին ենթակետով նախատեսված դեպքում</w:t>
      </w:r>
      <w:r w:rsidR="00FB5B65">
        <w:rPr>
          <w:rFonts w:ascii="GHEA Grapalat" w:hAnsi="GHEA Grapalat"/>
          <w:spacing w:val="-2"/>
          <w:lang w:val="hy-AM"/>
        </w:rPr>
        <w:t xml:space="preserve"> Բաշխող</w:t>
      </w:r>
      <w:r w:rsidR="00B37066">
        <w:rPr>
          <w:rFonts w:ascii="GHEA Grapalat" w:hAnsi="GHEA Grapalat"/>
          <w:spacing w:val="-2"/>
          <w:lang w:val="hy-AM"/>
        </w:rPr>
        <w:t xml:space="preserve">ը, հաշվի առնելով ԷԲՑ կանոնների 143-րդ կետով նախատեսված առանձնահատկությունը, </w:t>
      </w:r>
      <w:r w:rsidR="00FB5B65">
        <w:rPr>
          <w:rFonts w:ascii="GHEA Grapalat" w:hAnsi="GHEA Grapalat"/>
          <w:spacing w:val="-2"/>
          <w:lang w:val="hy-AM"/>
        </w:rPr>
        <w:t xml:space="preserve">իրավունք ունի դադարեցնել Սպառողի </w:t>
      </w:r>
      <w:r w:rsidR="00B37066">
        <w:rPr>
          <w:rFonts w:ascii="GHEA Grapalat" w:hAnsi="GHEA Grapalat"/>
          <w:spacing w:val="-2"/>
          <w:lang w:val="hy-AM"/>
        </w:rPr>
        <w:t xml:space="preserve">կամ </w:t>
      </w:r>
      <w:r w:rsidR="00FB5B65">
        <w:rPr>
          <w:rFonts w:ascii="GHEA Grapalat" w:hAnsi="GHEA Grapalat"/>
          <w:spacing w:val="-2"/>
          <w:lang w:val="hy-AM"/>
        </w:rPr>
        <w:t>ԷՄՇ մասնակցի</w:t>
      </w:r>
      <w:r w:rsidR="00B37066">
        <w:rPr>
          <w:rFonts w:ascii="GHEA Grapalat" w:hAnsi="GHEA Grapalat"/>
          <w:spacing w:val="-2"/>
          <w:lang w:val="hy-AM"/>
        </w:rPr>
        <w:t xml:space="preserve"> </w:t>
      </w:r>
      <w:r w:rsidR="00FB5B65">
        <w:rPr>
          <w:rFonts w:ascii="GHEA Grapalat" w:hAnsi="GHEA Grapalat"/>
          <w:spacing w:val="-2"/>
          <w:lang w:val="hy-AM"/>
        </w:rPr>
        <w:t xml:space="preserve">էլեկտրամատակարարումը՝ առնվազն 3 օր առաջ </w:t>
      </w:r>
      <w:r w:rsidR="00B37066">
        <w:rPr>
          <w:rFonts w:ascii="GHEA Grapalat" w:hAnsi="GHEA Grapalat"/>
          <w:spacing w:val="-2"/>
          <w:lang w:val="hy-AM"/>
        </w:rPr>
        <w:t xml:space="preserve">Սպառողի դեպքում՝ </w:t>
      </w:r>
      <w:r w:rsidR="00FB5B65">
        <w:rPr>
          <w:rFonts w:ascii="GHEA Grapalat" w:hAnsi="GHEA Grapalat"/>
          <w:spacing w:val="-2"/>
          <w:lang w:val="hy-AM"/>
        </w:rPr>
        <w:t>հեռուստատեսությամբ, պաշտոնական կայքով կամ ԷԲՑ կանոններով նախատեսված ծանուցման պատշաճ ձևերից որևէ մեկով</w:t>
      </w:r>
      <w:r w:rsidR="004344E7" w:rsidRPr="004344E7">
        <w:rPr>
          <w:rFonts w:ascii="GHEA Grapalat" w:hAnsi="GHEA Grapalat"/>
          <w:spacing w:val="-2"/>
          <w:lang w:val="hy-AM"/>
        </w:rPr>
        <w:t xml:space="preserve"> </w:t>
      </w:r>
      <w:r w:rsidR="004344E7">
        <w:rPr>
          <w:rFonts w:ascii="GHEA Grapalat" w:hAnsi="GHEA Grapalat"/>
          <w:spacing w:val="-2"/>
          <w:lang w:val="hy-AM"/>
        </w:rPr>
        <w:t>ծանուցելու</w:t>
      </w:r>
      <w:r w:rsidR="00FB5B65">
        <w:rPr>
          <w:rFonts w:ascii="GHEA Grapalat" w:hAnsi="GHEA Grapalat"/>
          <w:spacing w:val="-2"/>
          <w:lang w:val="hy-AM"/>
        </w:rPr>
        <w:t xml:space="preserve"> </w:t>
      </w:r>
      <w:r w:rsidR="00B37066">
        <w:rPr>
          <w:rFonts w:ascii="GHEA Grapalat" w:hAnsi="GHEA Grapalat"/>
          <w:spacing w:val="-2"/>
          <w:lang w:val="hy-AM"/>
        </w:rPr>
        <w:t xml:space="preserve">կամ Սպառողին հասու այլ ձևերով </w:t>
      </w:r>
      <w:r w:rsidR="00FB5B65">
        <w:rPr>
          <w:rFonts w:ascii="GHEA Grapalat" w:hAnsi="GHEA Grapalat"/>
          <w:spacing w:val="-2"/>
          <w:lang w:val="hy-AM"/>
        </w:rPr>
        <w:t xml:space="preserve">շքամուտքում </w:t>
      </w:r>
      <w:r w:rsidR="00FB5B65" w:rsidRPr="00FB5B65">
        <w:rPr>
          <w:rFonts w:ascii="GHEA Grapalat" w:hAnsi="GHEA Grapalat"/>
          <w:spacing w:val="-2"/>
          <w:lang w:val="hy-AM"/>
        </w:rPr>
        <w:t>(</w:t>
      </w:r>
      <w:r w:rsidR="00FB5B65">
        <w:rPr>
          <w:rFonts w:ascii="GHEA Grapalat" w:hAnsi="GHEA Grapalat"/>
          <w:spacing w:val="-2"/>
          <w:lang w:val="hy-AM"/>
        </w:rPr>
        <w:t>շինության վրա</w:t>
      </w:r>
      <w:r w:rsidR="00FB5B65" w:rsidRPr="00FB5B65">
        <w:rPr>
          <w:rFonts w:ascii="GHEA Grapalat" w:hAnsi="GHEA Grapalat"/>
          <w:spacing w:val="-2"/>
          <w:lang w:val="hy-AM"/>
        </w:rPr>
        <w:t>)</w:t>
      </w:r>
      <w:r w:rsidR="00FB5B65">
        <w:rPr>
          <w:rFonts w:ascii="GHEA Grapalat" w:hAnsi="GHEA Grapalat"/>
          <w:spacing w:val="-2"/>
          <w:lang w:val="hy-AM"/>
        </w:rPr>
        <w:t xml:space="preserve"> կամ փոստային բաժանմունքներում հայտարարություն փակցնելո</w:t>
      </w:r>
      <w:r w:rsidR="004B3241">
        <w:rPr>
          <w:rFonts w:ascii="GHEA Grapalat" w:hAnsi="GHEA Grapalat"/>
          <w:spacing w:val="-2"/>
          <w:lang w:val="hy-AM"/>
        </w:rPr>
        <w:t>ւ, իսկ ԷՄՇ մասնակցի դեպքում՝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  <w:r w:rsidR="00AD4694">
        <w:rPr>
          <w:rFonts w:ascii="GHEA Grapalat" w:hAnsi="GHEA Grapalat"/>
          <w:spacing w:val="-2"/>
          <w:lang w:val="hy-AM"/>
        </w:rPr>
        <w:t xml:space="preserve">ԷՄՇ </w:t>
      </w:r>
      <w:r w:rsidR="00AD4694">
        <w:rPr>
          <w:rFonts w:ascii="GHEA Grapalat" w:hAnsi="GHEA Grapalat"/>
          <w:spacing w:val="-2"/>
          <w:lang w:val="hy-AM"/>
        </w:rPr>
        <w:lastRenderedPageBreak/>
        <w:t>կանոններով սահմանված կարգով</w:t>
      </w:r>
      <w:r w:rsidR="00EF24B5">
        <w:rPr>
          <w:rFonts w:ascii="GHEA Grapalat" w:hAnsi="GHEA Grapalat"/>
          <w:spacing w:val="-2"/>
          <w:lang w:val="hy-AM"/>
        </w:rPr>
        <w:t xml:space="preserve"> ծանուցելու պայմանով</w:t>
      </w:r>
      <w:r w:rsidR="00FB5B65">
        <w:rPr>
          <w:rFonts w:ascii="GHEA Grapalat" w:hAnsi="GHEA Grapalat"/>
          <w:spacing w:val="-2"/>
          <w:lang w:val="hy-AM"/>
        </w:rPr>
        <w:t>։</w:t>
      </w:r>
      <w:r w:rsidR="00845AB5">
        <w:rPr>
          <w:rFonts w:ascii="GHEA Grapalat" w:hAnsi="GHEA Grapalat"/>
          <w:spacing w:val="-2"/>
          <w:lang w:val="hy-AM"/>
        </w:rPr>
        <w:t xml:space="preserve"> </w:t>
      </w:r>
      <w:r w:rsidR="00845AB5" w:rsidRPr="00845AB5">
        <w:rPr>
          <w:rFonts w:ascii="GHEA Grapalat" w:hAnsi="GHEA Grapalat"/>
          <w:spacing w:val="-2"/>
          <w:lang w:val="hy-AM"/>
        </w:rPr>
        <w:t xml:space="preserve">Ծանուցումը հեռուստատեսությամբ կատարվում է հանրապետական սփռման առնվազն 1 հեռուստաընկերության միջոցով առնվազն 2-ական անգամ՝ 18:00-20:00-ն և 20:00-23:00-ն ընկած ժամանակահատվածներում: Ընդ որում, եթե Սպառողը պահանջել է </w:t>
      </w:r>
      <w:r w:rsidR="00EF24B5">
        <w:rPr>
          <w:rFonts w:ascii="GHEA Grapalat" w:hAnsi="GHEA Grapalat"/>
          <w:spacing w:val="-2"/>
          <w:lang w:val="hy-AM"/>
        </w:rPr>
        <w:t xml:space="preserve">սույն կետով նշված ծանուցումն </w:t>
      </w:r>
      <w:r w:rsidR="00845AB5" w:rsidRPr="00845AB5">
        <w:rPr>
          <w:rFonts w:ascii="GHEA Grapalat" w:hAnsi="GHEA Grapalat"/>
          <w:spacing w:val="-2"/>
          <w:lang w:val="hy-AM"/>
        </w:rPr>
        <w:t xml:space="preserve">իրեն ներկայացնել գրավոր կամ էլեկտրոնային փոստով, ապա վերջինիս </w:t>
      </w:r>
      <w:r w:rsidR="00EF24B5">
        <w:rPr>
          <w:rFonts w:ascii="GHEA Grapalat" w:hAnsi="GHEA Grapalat"/>
          <w:spacing w:val="-2"/>
          <w:lang w:val="hy-AM"/>
        </w:rPr>
        <w:t>այդ</w:t>
      </w:r>
      <w:r w:rsidR="00845AB5" w:rsidRPr="00845AB5">
        <w:rPr>
          <w:rFonts w:ascii="GHEA Grapalat" w:hAnsi="GHEA Grapalat"/>
          <w:spacing w:val="-2"/>
          <w:lang w:val="hy-AM"/>
        </w:rPr>
        <w:t xml:space="preserve"> ծանուցումն իրականացվում է պահանջված ձևով: Ծանուցման վերաբերյալ գրությունը փոստով առաքելու պահանջի դեպքում վճարում է Սպառողը: Ծանուցումն էլեկտրոնային փոստով կատարվում է անվճար:</w:t>
      </w:r>
      <w:r>
        <w:rPr>
          <w:rFonts w:ascii="GHEA Grapalat" w:hAnsi="GHEA Grapalat"/>
          <w:spacing w:val="-2"/>
          <w:lang w:val="hy-AM"/>
        </w:rPr>
        <w:t xml:space="preserve">», </w:t>
      </w:r>
    </w:p>
    <w:p w14:paraId="623FE983" w14:textId="5235822F" w:rsidR="006518F8" w:rsidRPr="007D2E95" w:rsidRDefault="006518F8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7D2E95">
        <w:rPr>
          <w:rFonts w:ascii="GHEA Grapalat" w:hAnsi="GHEA Grapalat"/>
          <w:spacing w:val="-2"/>
          <w:lang w:val="hy-AM"/>
        </w:rPr>
        <w:t>ԷԲՑ կանոնների 143-րդ կետ</w:t>
      </w:r>
      <w:r w:rsidR="008229CD">
        <w:rPr>
          <w:rFonts w:ascii="GHEA Grapalat" w:hAnsi="GHEA Grapalat"/>
          <w:spacing w:val="-2"/>
          <w:lang w:val="hy-AM"/>
        </w:rPr>
        <w:t>ում</w:t>
      </w:r>
      <w:r w:rsidR="007D2E95" w:rsidRPr="007D2E95">
        <w:rPr>
          <w:rFonts w:ascii="GHEA Grapalat" w:hAnsi="GHEA Grapalat"/>
          <w:spacing w:val="-2"/>
          <w:lang w:val="hy-AM"/>
        </w:rPr>
        <w:t xml:space="preserve"> «</w:t>
      </w:r>
      <w:r w:rsidR="00E349AD" w:rsidRPr="007C160F">
        <w:rPr>
          <w:rFonts w:ascii="GHEA Grapalat" w:hAnsi="GHEA Grapalat"/>
          <w:spacing w:val="-2"/>
          <w:lang w:val="hy-AM"/>
        </w:rPr>
        <w:t>ԷԲՑ կանոնների 141-րդ կետի 1-ին, 2-րդ, 3.1-րդ և 3.2-րդ</w:t>
      </w:r>
      <w:r w:rsidR="007D2E95" w:rsidRPr="007D2E95">
        <w:rPr>
          <w:rFonts w:ascii="GHEA Grapalat" w:hAnsi="GHEA Grapalat"/>
          <w:spacing w:val="-2"/>
          <w:lang w:val="hy-AM"/>
        </w:rPr>
        <w:t>» բառեր</w:t>
      </w:r>
      <w:r w:rsidR="00E349AD">
        <w:rPr>
          <w:rFonts w:ascii="GHEA Grapalat" w:hAnsi="GHEA Grapalat"/>
          <w:spacing w:val="-2"/>
          <w:lang w:val="hy-AM"/>
        </w:rPr>
        <w:t xml:space="preserve">ը փոխարինել </w:t>
      </w:r>
      <w:r w:rsidR="008229CD">
        <w:rPr>
          <w:rFonts w:ascii="GHEA Grapalat" w:hAnsi="GHEA Grapalat"/>
          <w:spacing w:val="-2"/>
          <w:lang w:val="hy-AM"/>
        </w:rPr>
        <w:t>«</w:t>
      </w:r>
      <w:r w:rsidR="00E349AD" w:rsidRPr="007D2E95">
        <w:rPr>
          <w:rFonts w:ascii="GHEA Grapalat" w:hAnsi="GHEA Grapalat"/>
          <w:spacing w:val="-2"/>
          <w:lang w:val="hy-AM"/>
        </w:rPr>
        <w:t>ԷԲՑ կանոնների</w:t>
      </w:r>
      <w:r w:rsidR="00E349AD" w:rsidRPr="007C160F">
        <w:rPr>
          <w:rFonts w:ascii="GHEA Grapalat" w:hAnsi="GHEA Grapalat"/>
          <w:spacing w:val="-2"/>
          <w:lang w:val="hy-AM"/>
        </w:rPr>
        <w:t xml:space="preserve"> </w:t>
      </w:r>
      <w:r w:rsidR="008229CD">
        <w:rPr>
          <w:rFonts w:ascii="GHEA Grapalat" w:hAnsi="GHEA Grapalat"/>
          <w:spacing w:val="-2"/>
          <w:lang w:val="hy-AM"/>
        </w:rPr>
        <w:t xml:space="preserve">139-րդ կետի 1.2-րդ, </w:t>
      </w:r>
      <w:r w:rsidR="007D2E95" w:rsidRPr="007D2E95">
        <w:rPr>
          <w:rFonts w:ascii="GHEA Grapalat" w:hAnsi="GHEA Grapalat"/>
          <w:spacing w:val="-2"/>
          <w:lang w:val="hy-AM"/>
        </w:rPr>
        <w:t>1.3-րդ,</w:t>
      </w:r>
      <w:r w:rsidR="008229CD">
        <w:rPr>
          <w:rFonts w:ascii="GHEA Grapalat" w:hAnsi="GHEA Grapalat"/>
          <w:spacing w:val="-2"/>
          <w:lang w:val="hy-AM"/>
        </w:rPr>
        <w:t xml:space="preserve"> </w:t>
      </w:r>
      <w:r w:rsidR="00725FF8" w:rsidRPr="007D2E95">
        <w:rPr>
          <w:rFonts w:ascii="GHEA Grapalat" w:hAnsi="GHEA Grapalat"/>
          <w:spacing w:val="-2"/>
          <w:lang w:val="hy-AM"/>
        </w:rPr>
        <w:t>1.</w:t>
      </w:r>
      <w:r w:rsidR="00725FF8">
        <w:rPr>
          <w:rFonts w:ascii="GHEA Grapalat" w:hAnsi="GHEA Grapalat"/>
          <w:spacing w:val="-2"/>
          <w:lang w:val="hy-AM"/>
        </w:rPr>
        <w:t>4</w:t>
      </w:r>
      <w:r w:rsidR="00725FF8" w:rsidRPr="007D2E95">
        <w:rPr>
          <w:rFonts w:ascii="GHEA Grapalat" w:hAnsi="GHEA Grapalat"/>
          <w:spacing w:val="-2"/>
          <w:lang w:val="hy-AM"/>
        </w:rPr>
        <w:t>-րդ,</w:t>
      </w:r>
      <w:r w:rsidR="00725FF8">
        <w:rPr>
          <w:rFonts w:ascii="GHEA Grapalat" w:hAnsi="GHEA Grapalat"/>
          <w:spacing w:val="-2"/>
          <w:lang w:val="hy-AM"/>
        </w:rPr>
        <w:t xml:space="preserve"> </w:t>
      </w:r>
      <w:r w:rsidR="008229CD">
        <w:rPr>
          <w:rFonts w:ascii="GHEA Grapalat" w:hAnsi="GHEA Grapalat"/>
          <w:spacing w:val="-2"/>
          <w:lang w:val="hy-AM"/>
        </w:rPr>
        <w:t xml:space="preserve">2-րդ, </w:t>
      </w:r>
      <w:r w:rsidR="008229CD" w:rsidRPr="00E10598">
        <w:rPr>
          <w:rFonts w:ascii="GHEA Grapalat" w:hAnsi="GHEA Grapalat"/>
          <w:spacing w:val="-2"/>
          <w:lang w:val="hy-AM"/>
        </w:rPr>
        <w:t>3-րդ</w:t>
      </w:r>
      <w:r w:rsidR="007C160F">
        <w:rPr>
          <w:rFonts w:ascii="GHEA Grapalat" w:hAnsi="GHEA Grapalat"/>
          <w:spacing w:val="-2"/>
          <w:lang w:val="hy-AM"/>
        </w:rPr>
        <w:t xml:space="preserve">, </w:t>
      </w:r>
      <w:r w:rsidR="00F57546" w:rsidRPr="00E10598">
        <w:rPr>
          <w:rFonts w:ascii="GHEA Grapalat" w:hAnsi="GHEA Grapalat"/>
          <w:spacing w:val="-2"/>
          <w:lang w:val="hy-AM"/>
        </w:rPr>
        <w:t>141-րդ կետի</w:t>
      </w:r>
      <w:r w:rsidR="00F57546" w:rsidRPr="007C160F">
        <w:rPr>
          <w:rFonts w:ascii="GHEA Grapalat" w:hAnsi="GHEA Grapalat"/>
          <w:spacing w:val="-2"/>
          <w:lang w:val="hy-AM"/>
        </w:rPr>
        <w:t xml:space="preserve"> 1-ին, 2-րդ</w:t>
      </w:r>
      <w:r w:rsidR="007C160F" w:rsidRPr="007C160F">
        <w:rPr>
          <w:rFonts w:ascii="GHEA Grapalat" w:hAnsi="GHEA Grapalat"/>
          <w:spacing w:val="-2"/>
          <w:lang w:val="hy-AM"/>
        </w:rPr>
        <w:t xml:space="preserve">, </w:t>
      </w:r>
      <w:r w:rsidR="007C160F" w:rsidRPr="00E10598">
        <w:rPr>
          <w:rFonts w:ascii="GHEA Grapalat" w:hAnsi="GHEA Grapalat"/>
          <w:spacing w:val="-2"/>
          <w:lang w:val="hy-AM"/>
        </w:rPr>
        <w:t>3-րդ,</w:t>
      </w:r>
      <w:r w:rsidR="007C160F">
        <w:rPr>
          <w:rFonts w:ascii="GHEA Grapalat" w:hAnsi="GHEA Grapalat"/>
          <w:spacing w:val="-2"/>
          <w:lang w:val="hy-AM"/>
        </w:rPr>
        <w:t xml:space="preserve"> </w:t>
      </w:r>
      <w:r w:rsidR="007C160F" w:rsidRPr="007C160F">
        <w:rPr>
          <w:rFonts w:ascii="GHEA Grapalat" w:hAnsi="GHEA Grapalat"/>
          <w:spacing w:val="-2"/>
          <w:lang w:val="hy-AM"/>
        </w:rPr>
        <w:t>3.1-րդ և 3.2-րդ</w:t>
      </w:r>
      <w:r w:rsidR="00F57546" w:rsidRPr="007C160F">
        <w:rPr>
          <w:rFonts w:ascii="GHEA Grapalat" w:hAnsi="GHEA Grapalat"/>
          <w:spacing w:val="-2"/>
          <w:lang w:val="hy-AM"/>
        </w:rPr>
        <w:t>» բառեր</w:t>
      </w:r>
      <w:r w:rsidR="007C160F" w:rsidRPr="007C160F">
        <w:rPr>
          <w:rFonts w:ascii="GHEA Grapalat" w:hAnsi="GHEA Grapalat"/>
          <w:spacing w:val="-2"/>
          <w:lang w:val="hy-AM"/>
        </w:rPr>
        <w:t>ով</w:t>
      </w:r>
      <w:r w:rsidR="007D2E95" w:rsidRPr="007D2E95">
        <w:rPr>
          <w:rFonts w:ascii="GHEA Grapalat" w:hAnsi="GHEA Grapalat"/>
          <w:spacing w:val="-2"/>
          <w:lang w:val="hy-AM"/>
        </w:rPr>
        <w:t xml:space="preserve">, </w:t>
      </w:r>
      <w:r w:rsidR="00195F72">
        <w:rPr>
          <w:rFonts w:ascii="GHEA Grapalat" w:hAnsi="GHEA Grapalat"/>
          <w:spacing w:val="-2"/>
          <w:lang w:val="hy-AM"/>
        </w:rPr>
        <w:t>իսկ «Սպառողի» և «Սպառողին» բառերից հետո լրացնել համապատասխանաբար «կամ ԷՄՇ մասնակցի» և «կամ ԷՄՇ մասնակցին» բառերը,</w:t>
      </w:r>
    </w:p>
    <w:p w14:paraId="753721EF" w14:textId="3DA80056" w:rsidR="00CB3C50" w:rsidRDefault="00CB3C50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ի 145-րդ կետը շարադրել հետևյալ խմբագրությամբ</w:t>
      </w:r>
      <w:r w:rsidRPr="00CB3C50">
        <w:rPr>
          <w:rFonts w:ascii="GHEA Grapalat" w:hAnsi="GHEA Grapalat"/>
          <w:spacing w:val="-2"/>
          <w:lang w:val="hy-AM"/>
        </w:rPr>
        <w:t xml:space="preserve">. </w:t>
      </w:r>
    </w:p>
    <w:p w14:paraId="702E98C8" w14:textId="441F21C8" w:rsidR="00CB3C50" w:rsidRPr="00CB3C50" w:rsidRDefault="00CB3C50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«145</w:t>
      </w:r>
      <w:r w:rsidRPr="00CB3C50">
        <w:rPr>
          <w:rFonts w:ascii="GHEA Grapalat" w:hAnsi="GHEA Grapalat"/>
          <w:spacing w:val="-2"/>
          <w:lang w:val="hy-AM"/>
        </w:rPr>
        <w:t xml:space="preserve">. </w:t>
      </w: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 w:rsidR="00926E10">
        <w:rPr>
          <w:rFonts w:ascii="GHEA Grapalat" w:hAnsi="GHEA Grapalat"/>
          <w:spacing w:val="-2"/>
          <w:lang w:val="hy-AM"/>
        </w:rPr>
        <w:t>ով նախատեսված դեպքում</w:t>
      </w:r>
      <w:r>
        <w:rPr>
          <w:rFonts w:ascii="GHEA Grapalat" w:hAnsi="GHEA Grapalat"/>
          <w:spacing w:val="-2"/>
          <w:lang w:val="hy-AM"/>
        </w:rPr>
        <w:t>՝ Մատակարարի կողմից</w:t>
      </w:r>
      <w:r w:rsidR="008F78D0">
        <w:rPr>
          <w:rFonts w:ascii="GHEA Grapalat" w:hAnsi="GHEA Grapalat"/>
          <w:spacing w:val="-2"/>
          <w:lang w:val="hy-AM"/>
        </w:rPr>
        <w:t xml:space="preserve"> իր </w:t>
      </w:r>
      <w:r>
        <w:rPr>
          <w:rFonts w:ascii="GHEA Grapalat" w:hAnsi="GHEA Grapalat"/>
          <w:spacing w:val="-2"/>
          <w:lang w:val="hy-AM"/>
        </w:rPr>
        <w:t xml:space="preserve">Սպառողի, իսկ </w:t>
      </w:r>
      <w:r w:rsidR="005D5572" w:rsidRPr="001514DA">
        <w:rPr>
          <w:rFonts w:ascii="GHEA Grapalat" w:hAnsi="GHEA Grapalat"/>
          <w:spacing w:val="-2"/>
          <w:lang w:val="hy-AM"/>
        </w:rPr>
        <w:t>ԷՄՇ</w:t>
      </w:r>
      <w:r w:rsidRPr="001514DA">
        <w:rPr>
          <w:rFonts w:ascii="GHEA Grapalat" w:hAnsi="GHEA Grapalat"/>
          <w:spacing w:val="-2"/>
          <w:lang w:val="hy-AM"/>
        </w:rPr>
        <w:t xml:space="preserve"> կանոններով</w:t>
      </w:r>
      <w:r>
        <w:rPr>
          <w:rFonts w:ascii="GHEA Grapalat" w:hAnsi="GHEA Grapalat"/>
          <w:spacing w:val="-2"/>
          <w:lang w:val="hy-AM"/>
        </w:rPr>
        <w:t xml:space="preserve"> նախատեսված դեպքում</w:t>
      </w:r>
      <w:r w:rsidR="00DD3CEF">
        <w:rPr>
          <w:rFonts w:ascii="GHEA Grapalat" w:hAnsi="GHEA Grapalat"/>
          <w:spacing w:val="-2"/>
          <w:lang w:val="hy-AM"/>
        </w:rPr>
        <w:t>՝ Շուկայի օպերատորի կողմից ԷՄՇ մասնակցի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DD3CEF" w:rsidRPr="00A30DC1">
        <w:rPr>
          <w:rFonts w:ascii="GHEA Grapalat" w:hAnsi="GHEA Grapalat"/>
          <w:spacing w:val="-2"/>
          <w:lang w:val="hy-AM"/>
        </w:rPr>
        <w:t>էլեկտրամատակարարումը դադա</w:t>
      </w:r>
      <w:r w:rsidR="00DD3CEF">
        <w:rPr>
          <w:rFonts w:ascii="GHEA Grapalat" w:hAnsi="GHEA Grapalat"/>
          <w:spacing w:val="-2"/>
          <w:lang w:val="hy-AM"/>
        </w:rPr>
        <w:t>րեցնելու պահանջի՝ մինչև</w:t>
      </w:r>
      <w:r w:rsidR="00DD3CEF" w:rsidRPr="00A30DC1">
        <w:rPr>
          <w:rFonts w:ascii="GHEA Grapalat" w:hAnsi="GHEA Grapalat"/>
          <w:spacing w:val="-2"/>
          <w:lang w:val="hy-AM"/>
        </w:rPr>
        <w:t xml:space="preserve"> </w:t>
      </w:r>
      <w:r w:rsidR="00010DF2" w:rsidRPr="00A30DC1">
        <w:rPr>
          <w:rFonts w:ascii="GHEA Grapalat" w:hAnsi="GHEA Grapalat"/>
          <w:spacing w:val="-2"/>
          <w:lang w:val="hy-AM"/>
        </w:rPr>
        <w:t xml:space="preserve">էլեկտրամատակարարումը դադարեցնելու </w:t>
      </w:r>
      <w:r w:rsidR="00010DF2">
        <w:rPr>
          <w:rFonts w:ascii="GHEA Grapalat" w:hAnsi="GHEA Grapalat"/>
          <w:spacing w:val="-2"/>
          <w:lang w:val="hy-AM"/>
        </w:rPr>
        <w:t xml:space="preserve">նախատեսվող օրվան նախորդող օրվա </w:t>
      </w:r>
      <w:r w:rsidR="00010DF2" w:rsidRPr="00A30DC1">
        <w:rPr>
          <w:rFonts w:ascii="GHEA Grapalat" w:hAnsi="GHEA Grapalat"/>
          <w:spacing w:val="-2"/>
          <w:lang w:val="hy-AM"/>
        </w:rPr>
        <w:t xml:space="preserve">ժամը 14։29-ը </w:t>
      </w:r>
      <w:r w:rsidR="00010DF2">
        <w:rPr>
          <w:rFonts w:ascii="GHEA Grapalat" w:hAnsi="GHEA Grapalat"/>
          <w:spacing w:val="-2"/>
          <w:lang w:val="hy-AM"/>
        </w:rPr>
        <w:t xml:space="preserve">անփոփոխ մնալու, </w:t>
      </w:r>
      <w:r w:rsidR="00725FF8">
        <w:rPr>
          <w:rFonts w:ascii="GHEA Grapalat" w:hAnsi="GHEA Grapalat"/>
          <w:spacing w:val="-2"/>
          <w:lang w:val="hy-AM"/>
        </w:rPr>
        <w:t xml:space="preserve">իսկ </w:t>
      </w:r>
      <w:r w:rsidR="00725FF8" w:rsidRPr="00590BF8">
        <w:rPr>
          <w:rFonts w:ascii="GHEA Grapalat" w:hAnsi="GHEA Grapalat"/>
          <w:spacing w:val="-2"/>
          <w:lang w:val="hy-AM"/>
        </w:rPr>
        <w:t>Է</w:t>
      </w:r>
      <w:r w:rsidR="00725FF8">
        <w:rPr>
          <w:rFonts w:ascii="GHEA Grapalat" w:hAnsi="GHEA Grapalat"/>
          <w:spacing w:val="-2"/>
          <w:lang w:val="hy-AM"/>
        </w:rPr>
        <w:t>ԲՑ</w:t>
      </w:r>
      <w:r w:rsidR="00725FF8" w:rsidRPr="00590BF8">
        <w:rPr>
          <w:rFonts w:ascii="GHEA Grapalat" w:hAnsi="GHEA Grapalat"/>
          <w:spacing w:val="-2"/>
          <w:lang w:val="hy-AM"/>
        </w:rPr>
        <w:t xml:space="preserve"> կանոններ</w:t>
      </w:r>
      <w:r w:rsidR="00725FF8">
        <w:rPr>
          <w:rFonts w:ascii="GHEA Grapalat" w:hAnsi="GHEA Grapalat"/>
          <w:spacing w:val="-2"/>
          <w:lang w:val="hy-AM"/>
        </w:rPr>
        <w:t>ի 139-րդ կետի 1</w:t>
      </w:r>
      <w:r w:rsidR="00725FF8" w:rsidRPr="00725FF8">
        <w:rPr>
          <w:rFonts w:ascii="Cambria Math" w:hAnsi="Cambria Math" w:cs="Cambria Math"/>
          <w:spacing w:val="-2"/>
          <w:lang w:val="hy-AM"/>
        </w:rPr>
        <w:t>․</w:t>
      </w:r>
      <w:r w:rsidR="00725FF8" w:rsidRPr="00725FF8">
        <w:rPr>
          <w:rFonts w:ascii="GHEA Grapalat" w:hAnsi="GHEA Grapalat"/>
          <w:spacing w:val="-2"/>
          <w:lang w:val="hy-AM"/>
        </w:rPr>
        <w:t>2</w:t>
      </w:r>
      <w:r w:rsidR="00725FF8">
        <w:rPr>
          <w:rFonts w:ascii="GHEA Grapalat" w:hAnsi="GHEA Grapalat"/>
          <w:spacing w:val="-2"/>
          <w:lang w:val="hy-AM"/>
        </w:rPr>
        <w:t>-րդ և 1</w:t>
      </w:r>
      <w:r w:rsidR="00725FF8">
        <w:rPr>
          <w:rFonts w:ascii="Cambria Math" w:hAnsi="Cambria Math"/>
          <w:spacing w:val="-2"/>
          <w:lang w:val="hy-AM"/>
        </w:rPr>
        <w:t>․</w:t>
      </w:r>
      <w:r w:rsidR="00725FF8">
        <w:rPr>
          <w:rFonts w:ascii="GHEA Grapalat" w:hAnsi="GHEA Grapalat"/>
          <w:spacing w:val="-2"/>
          <w:lang w:val="hy-AM"/>
        </w:rPr>
        <w:t xml:space="preserve">3-րդ ենթակետերով նախատեսված դեպքերում </w:t>
      </w:r>
      <w:r w:rsidR="00010DF2">
        <w:rPr>
          <w:rFonts w:ascii="GHEA Grapalat" w:hAnsi="GHEA Grapalat"/>
          <w:spacing w:val="-2"/>
          <w:lang w:val="hy-AM"/>
        </w:rPr>
        <w:t>նաև</w:t>
      </w:r>
      <w:r w:rsidR="00010DF2" w:rsidRPr="00A30DC1">
        <w:rPr>
          <w:rFonts w:ascii="GHEA Grapalat" w:hAnsi="GHEA Grapalat"/>
          <w:spacing w:val="-2"/>
          <w:lang w:val="hy-AM"/>
        </w:rPr>
        <w:t xml:space="preserve"> հնարավոր խախտում կատարած </w:t>
      </w:r>
      <w:r w:rsidR="00DD3CEF">
        <w:rPr>
          <w:rFonts w:ascii="GHEA Grapalat" w:hAnsi="GHEA Grapalat"/>
          <w:spacing w:val="-2"/>
          <w:lang w:val="hy-AM"/>
        </w:rPr>
        <w:t xml:space="preserve">Սպառողի կամ </w:t>
      </w:r>
      <w:r w:rsidR="00010DF2" w:rsidRPr="00A30DC1">
        <w:rPr>
          <w:rFonts w:ascii="GHEA Grapalat" w:hAnsi="GHEA Grapalat"/>
          <w:spacing w:val="-2"/>
          <w:lang w:val="hy-AM"/>
        </w:rPr>
        <w:t xml:space="preserve">ԷՄՇ մասնակցի կողմից </w:t>
      </w:r>
      <w:r w:rsidR="00DD3CEF">
        <w:rPr>
          <w:rFonts w:ascii="GHEA Grapalat" w:hAnsi="GHEA Grapalat"/>
          <w:spacing w:val="-2"/>
          <w:lang w:val="hy-AM"/>
        </w:rPr>
        <w:t xml:space="preserve">համապատասխան </w:t>
      </w:r>
      <w:r w:rsidR="00010DF2" w:rsidRPr="00A30DC1">
        <w:rPr>
          <w:rFonts w:ascii="GHEA Grapalat" w:hAnsi="GHEA Grapalat"/>
          <w:spacing w:val="-2"/>
          <w:lang w:val="hy-AM"/>
        </w:rPr>
        <w:t>հիմնավորումներ</w:t>
      </w:r>
      <w:r w:rsidR="00DD3CEF">
        <w:rPr>
          <w:rFonts w:ascii="GHEA Grapalat" w:hAnsi="GHEA Grapalat"/>
          <w:spacing w:val="-2"/>
          <w:lang w:val="hy-AM"/>
        </w:rPr>
        <w:t>ով</w:t>
      </w:r>
      <w:r w:rsidR="00010DF2" w:rsidRPr="00A30DC1">
        <w:rPr>
          <w:rFonts w:ascii="GHEA Grapalat" w:hAnsi="GHEA Grapalat"/>
          <w:spacing w:val="-2"/>
          <w:lang w:val="hy-AM"/>
        </w:rPr>
        <w:t xml:space="preserve"> </w:t>
      </w:r>
      <w:r w:rsidR="008F78D0">
        <w:rPr>
          <w:rFonts w:ascii="GHEA Grapalat" w:hAnsi="GHEA Grapalat"/>
          <w:spacing w:val="-2"/>
          <w:lang w:val="hy-AM"/>
        </w:rPr>
        <w:t>առարկություններ</w:t>
      </w:r>
      <w:r w:rsidR="008F78D0" w:rsidRPr="00A30DC1">
        <w:rPr>
          <w:rFonts w:ascii="GHEA Grapalat" w:hAnsi="GHEA Grapalat"/>
          <w:spacing w:val="-2"/>
          <w:lang w:val="hy-AM"/>
        </w:rPr>
        <w:t xml:space="preserve"> </w:t>
      </w:r>
      <w:r w:rsidR="00010DF2" w:rsidRPr="00A30DC1">
        <w:rPr>
          <w:rFonts w:ascii="GHEA Grapalat" w:hAnsi="GHEA Grapalat"/>
          <w:spacing w:val="-2"/>
          <w:lang w:val="hy-AM"/>
        </w:rPr>
        <w:t>չներկայ</w:t>
      </w:r>
      <w:r w:rsidR="00010DF2">
        <w:rPr>
          <w:rFonts w:ascii="GHEA Grapalat" w:hAnsi="GHEA Grapalat"/>
          <w:spacing w:val="-2"/>
          <w:lang w:val="hy-AM"/>
        </w:rPr>
        <w:t>ացվելու դեպքում</w:t>
      </w:r>
      <w:r w:rsidR="002F062D" w:rsidRPr="002F062D">
        <w:rPr>
          <w:rFonts w:ascii="GHEA Grapalat" w:hAnsi="GHEA Grapalat"/>
          <w:spacing w:val="-2"/>
          <w:lang w:val="hy-AM"/>
        </w:rPr>
        <w:t>`</w:t>
      </w:r>
      <w:r w:rsidR="00DD3CEF">
        <w:rPr>
          <w:rFonts w:ascii="GHEA Grapalat" w:hAnsi="GHEA Grapalat"/>
          <w:spacing w:val="-2"/>
          <w:lang w:val="hy-AM"/>
        </w:rPr>
        <w:t xml:space="preserve"> Բաշխող</w:t>
      </w:r>
      <w:r w:rsidR="00433B54">
        <w:rPr>
          <w:rFonts w:ascii="GHEA Grapalat" w:hAnsi="GHEA Grapalat"/>
          <w:spacing w:val="-2"/>
          <w:lang w:val="hy-AM"/>
        </w:rPr>
        <w:t>ը</w:t>
      </w:r>
      <w:r w:rsidR="00DD3CEF">
        <w:rPr>
          <w:rFonts w:ascii="GHEA Grapalat" w:hAnsi="GHEA Grapalat"/>
          <w:spacing w:val="-2"/>
          <w:lang w:val="hy-AM"/>
        </w:rPr>
        <w:t xml:space="preserve"> </w:t>
      </w:r>
      <w:r w:rsidR="008F78D0">
        <w:rPr>
          <w:rFonts w:ascii="GHEA Grapalat" w:hAnsi="GHEA Grapalat"/>
          <w:spacing w:val="-2"/>
          <w:lang w:val="hy-AM"/>
        </w:rPr>
        <w:t>դադարեցնում</w:t>
      </w:r>
      <w:r w:rsidR="00DD3CEF">
        <w:rPr>
          <w:rFonts w:ascii="GHEA Grapalat" w:hAnsi="GHEA Grapalat"/>
          <w:spacing w:val="-2"/>
          <w:lang w:val="hy-AM"/>
        </w:rPr>
        <w:t xml:space="preserve"> է Սպառողի կամ ԷՄՇ մասնակցի էլեկտրամատակարարումը՝ </w:t>
      </w:r>
      <w:r w:rsidR="008F78D0">
        <w:rPr>
          <w:rFonts w:ascii="GHEA Grapalat" w:hAnsi="GHEA Grapalat"/>
          <w:spacing w:val="-2"/>
          <w:lang w:val="hy-AM"/>
        </w:rPr>
        <w:t>հաշվի առնելով</w:t>
      </w:r>
      <w:r w:rsidR="00DD3CEF">
        <w:rPr>
          <w:rFonts w:ascii="GHEA Grapalat" w:hAnsi="GHEA Grapalat"/>
          <w:spacing w:val="-2"/>
          <w:lang w:val="hy-AM"/>
        </w:rPr>
        <w:t xml:space="preserve"> </w:t>
      </w:r>
      <w:r w:rsidR="00433B54">
        <w:rPr>
          <w:rFonts w:ascii="GHEA Grapalat" w:hAnsi="GHEA Grapalat"/>
          <w:spacing w:val="-2"/>
          <w:lang w:val="hy-AM"/>
        </w:rPr>
        <w:t>ԷԲՑ</w:t>
      </w:r>
      <w:r w:rsidR="00DD3CEF">
        <w:rPr>
          <w:rFonts w:ascii="GHEA Grapalat" w:hAnsi="GHEA Grapalat"/>
          <w:spacing w:val="-2"/>
          <w:lang w:val="hy-AM"/>
        </w:rPr>
        <w:t xml:space="preserve"> կանոնների 143-րդ կետով</w:t>
      </w:r>
      <w:r w:rsidR="008F78D0">
        <w:rPr>
          <w:rFonts w:ascii="GHEA Grapalat" w:hAnsi="GHEA Grapalat"/>
          <w:spacing w:val="-2"/>
          <w:lang w:val="hy-AM"/>
        </w:rPr>
        <w:t xml:space="preserve"> նախատեսված առանձնահատկությունը</w:t>
      </w:r>
      <w:r w:rsidR="00DD3CEF">
        <w:rPr>
          <w:rFonts w:ascii="GHEA Grapalat" w:hAnsi="GHEA Grapalat"/>
          <w:spacing w:val="-2"/>
          <w:lang w:val="hy-AM"/>
        </w:rPr>
        <w:t>։</w:t>
      </w:r>
      <w:r>
        <w:rPr>
          <w:rFonts w:ascii="GHEA Grapalat" w:hAnsi="GHEA Grapalat"/>
          <w:spacing w:val="-2"/>
          <w:lang w:val="hy-AM"/>
        </w:rPr>
        <w:t>»</w:t>
      </w:r>
      <w:r w:rsidR="00DD3CEF">
        <w:rPr>
          <w:rFonts w:ascii="GHEA Grapalat" w:hAnsi="GHEA Grapalat"/>
          <w:spacing w:val="-2"/>
          <w:lang w:val="hy-AM"/>
        </w:rPr>
        <w:t xml:space="preserve">, </w:t>
      </w:r>
    </w:p>
    <w:p w14:paraId="59422F90" w14:textId="77777777" w:rsidR="00F5376E" w:rsidRPr="00BE397D" w:rsidRDefault="00F5376E" w:rsidP="00F537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>
        <w:rPr>
          <w:rFonts w:ascii="GHEA Grapalat" w:hAnsi="GHEA Grapalat"/>
          <w:spacing w:val="-2"/>
          <w:lang w:val="hy-AM"/>
        </w:rPr>
        <w:t>ը լրացնել հետևյալ բովանդակությամբ 145</w:t>
      </w:r>
      <w:r w:rsidRPr="00BE76BE">
        <w:rPr>
          <w:rFonts w:ascii="GHEA Grapalat" w:hAnsi="GHEA Grapalat"/>
          <w:spacing w:val="-2"/>
          <w:lang w:val="hy-AM"/>
        </w:rPr>
        <w:t>.1-</w:t>
      </w:r>
      <w:r>
        <w:rPr>
          <w:rFonts w:ascii="GHEA Grapalat" w:hAnsi="GHEA Grapalat"/>
          <w:spacing w:val="-2"/>
          <w:lang w:val="hy-AM"/>
        </w:rPr>
        <w:t>ին կետով</w:t>
      </w:r>
      <w:r w:rsidRPr="001D5839">
        <w:rPr>
          <w:rFonts w:ascii="Cambria Math" w:hAnsi="Cambria Math" w:cs="Cambria Math"/>
          <w:spacing w:val="-2"/>
          <w:lang w:val="hy-AM"/>
        </w:rPr>
        <w:t>․</w:t>
      </w:r>
    </w:p>
    <w:p w14:paraId="4791B6CF" w14:textId="7EC557E8" w:rsidR="0058212B" w:rsidRPr="0092080D" w:rsidRDefault="00F5376E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</w:t>
      </w:r>
      <w:r w:rsidRPr="0092080D">
        <w:rPr>
          <w:rFonts w:ascii="GHEA Grapalat" w:hAnsi="GHEA Grapalat"/>
          <w:spacing w:val="-2"/>
          <w:lang w:val="hy-AM"/>
        </w:rPr>
        <w:t>145</w:t>
      </w:r>
      <w:r>
        <w:rPr>
          <w:rFonts w:ascii="GHEA Grapalat" w:hAnsi="GHEA Grapalat"/>
          <w:spacing w:val="-2"/>
          <w:lang w:val="hy-AM"/>
        </w:rPr>
        <w:t>.1</w:t>
      </w:r>
      <w:r w:rsidRPr="0092080D">
        <w:rPr>
          <w:rFonts w:ascii="GHEA Grapalat" w:hAnsi="GHEA Grapalat"/>
          <w:spacing w:val="-2"/>
          <w:lang w:val="hy-AM"/>
        </w:rPr>
        <w:t>.</w:t>
      </w:r>
      <w:r>
        <w:rPr>
          <w:rFonts w:ascii="GHEA Grapalat" w:hAnsi="GHEA Grapalat"/>
          <w:spacing w:val="-2"/>
          <w:lang w:val="hy-AM"/>
        </w:rPr>
        <w:t xml:space="preserve"> </w:t>
      </w:r>
      <w:r w:rsidR="008F78D0">
        <w:rPr>
          <w:rFonts w:ascii="GHEA Grapalat" w:hAnsi="GHEA Grapalat"/>
          <w:spacing w:val="-2"/>
          <w:lang w:val="hy-AM"/>
        </w:rPr>
        <w:t xml:space="preserve">Մատակարարի </w:t>
      </w:r>
      <w:r>
        <w:rPr>
          <w:rFonts w:ascii="GHEA Grapalat" w:hAnsi="GHEA Grapalat"/>
          <w:spacing w:val="-2"/>
          <w:lang w:val="hy-AM"/>
        </w:rPr>
        <w:t xml:space="preserve">Սպառողի կամ ԷՄՇ մասնակցի կողմից համապատասխան հիմնավորումներով առարկություններ ներկայացվելու պարագայում Բաշխողը ձեռնպահ է մնում </w:t>
      </w:r>
      <w:r w:rsidR="002D6CD6">
        <w:rPr>
          <w:rFonts w:ascii="GHEA Grapalat" w:hAnsi="GHEA Grapalat"/>
          <w:spacing w:val="-2"/>
          <w:lang w:val="hy-AM"/>
        </w:rPr>
        <w:t xml:space="preserve">ԷԲՑ կանոնների </w:t>
      </w:r>
      <w:r w:rsidR="00F65456">
        <w:rPr>
          <w:rFonts w:ascii="GHEA Grapalat" w:hAnsi="GHEA Grapalat"/>
          <w:spacing w:val="-2"/>
          <w:lang w:val="hy-AM"/>
        </w:rPr>
        <w:t xml:space="preserve">139-րդ կետի </w:t>
      </w:r>
      <w:r w:rsidR="00F65456" w:rsidRPr="007D2E95">
        <w:rPr>
          <w:rFonts w:ascii="GHEA Grapalat" w:hAnsi="GHEA Grapalat"/>
          <w:spacing w:val="-2"/>
          <w:lang w:val="hy-AM"/>
        </w:rPr>
        <w:t>1.2-րդ և 1.3-րդ</w:t>
      </w:r>
      <w:r w:rsidR="00F65456">
        <w:rPr>
          <w:rFonts w:ascii="GHEA Grapalat" w:hAnsi="GHEA Grapalat"/>
          <w:spacing w:val="-2"/>
          <w:lang w:val="hy-AM"/>
        </w:rPr>
        <w:t xml:space="preserve"> ենթա</w:t>
      </w:r>
      <w:r w:rsidR="002D6CD6">
        <w:rPr>
          <w:rFonts w:ascii="GHEA Grapalat" w:hAnsi="GHEA Grapalat"/>
          <w:spacing w:val="-2"/>
          <w:lang w:val="hy-AM"/>
        </w:rPr>
        <w:t>կետ</w:t>
      </w:r>
      <w:r w:rsidR="00F65456">
        <w:rPr>
          <w:rFonts w:ascii="GHEA Grapalat" w:hAnsi="GHEA Grapalat"/>
          <w:spacing w:val="-2"/>
          <w:lang w:val="hy-AM"/>
        </w:rPr>
        <w:t>եր</w:t>
      </w:r>
      <w:r w:rsidR="002D6CD6">
        <w:rPr>
          <w:rFonts w:ascii="GHEA Grapalat" w:hAnsi="GHEA Grapalat"/>
          <w:spacing w:val="-2"/>
          <w:lang w:val="hy-AM"/>
        </w:rPr>
        <w:t xml:space="preserve">ի </w:t>
      </w:r>
      <w:r w:rsidR="00F65456">
        <w:rPr>
          <w:rFonts w:ascii="GHEA Grapalat" w:hAnsi="GHEA Grapalat"/>
          <w:spacing w:val="-2"/>
          <w:lang w:val="hy-AM"/>
        </w:rPr>
        <w:t>հիմքերով</w:t>
      </w:r>
      <w:r w:rsidR="00530E88">
        <w:rPr>
          <w:rFonts w:ascii="GHEA Grapalat" w:hAnsi="GHEA Grapalat"/>
          <w:spacing w:val="-2"/>
          <w:lang w:val="hy-AM"/>
        </w:rPr>
        <w:t xml:space="preserve"> վերջինների</w:t>
      </w:r>
      <w:r w:rsidR="002D6CD6"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spacing w:val="-2"/>
          <w:lang w:val="hy-AM"/>
        </w:rPr>
        <w:t>էլեկտր</w:t>
      </w:r>
      <w:r w:rsidR="002D6CD6">
        <w:rPr>
          <w:rFonts w:ascii="GHEA Grapalat" w:hAnsi="GHEA Grapalat"/>
          <w:spacing w:val="-2"/>
          <w:lang w:val="hy-AM"/>
        </w:rPr>
        <w:t>ա</w:t>
      </w:r>
      <w:r>
        <w:rPr>
          <w:rFonts w:ascii="GHEA Grapalat" w:hAnsi="GHEA Grapalat"/>
          <w:spacing w:val="-2"/>
          <w:lang w:val="hy-AM"/>
        </w:rPr>
        <w:t xml:space="preserve">մատակարարումը դադարեցնելուց՝ </w:t>
      </w:r>
      <w:r w:rsidR="008F78D0" w:rsidRPr="00F65456">
        <w:rPr>
          <w:rFonts w:ascii="GHEA Grapalat" w:hAnsi="GHEA Grapalat"/>
          <w:spacing w:val="-2"/>
          <w:lang w:val="hy-AM"/>
        </w:rPr>
        <w:t xml:space="preserve">մինչև </w:t>
      </w:r>
      <w:r w:rsidRPr="00F65456">
        <w:rPr>
          <w:rFonts w:ascii="GHEA Grapalat" w:hAnsi="GHEA Grapalat"/>
          <w:spacing w:val="-2"/>
          <w:lang w:val="hy-AM"/>
        </w:rPr>
        <w:t>շուկայի կանոններ</w:t>
      </w:r>
      <w:r w:rsidR="008F78D0" w:rsidRPr="00F65456">
        <w:rPr>
          <w:rFonts w:ascii="GHEA Grapalat" w:hAnsi="GHEA Grapalat"/>
          <w:spacing w:val="-2"/>
          <w:lang w:val="hy-AM"/>
        </w:rPr>
        <w:t>ի համաձայն վեճի վերջնական լուծումը</w:t>
      </w:r>
      <w:r w:rsidRPr="00F65456">
        <w:rPr>
          <w:rFonts w:ascii="GHEA Grapalat" w:hAnsi="GHEA Grapalat"/>
          <w:spacing w:val="-2"/>
          <w:lang w:val="hy-AM"/>
        </w:rPr>
        <w:t>։»,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4527EC6C" w14:textId="3413F5C7" w:rsidR="000427BC" w:rsidRPr="00530E88" w:rsidRDefault="00496852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30E88">
        <w:rPr>
          <w:rFonts w:ascii="GHEA Grapalat" w:hAnsi="GHEA Grapalat"/>
          <w:spacing w:val="-2"/>
          <w:lang w:val="hy-AM"/>
        </w:rPr>
        <w:t xml:space="preserve">ԷԲՑ կանոնների 146-րդ կետում </w:t>
      </w:r>
      <w:r w:rsidR="00EF53F6" w:rsidRPr="00530E88">
        <w:rPr>
          <w:rFonts w:ascii="GHEA Grapalat" w:hAnsi="GHEA Grapalat"/>
          <w:spacing w:val="-2"/>
          <w:lang w:val="hy-AM"/>
        </w:rPr>
        <w:t>«</w:t>
      </w:r>
      <w:r w:rsidR="00530E88" w:rsidRPr="00530E88">
        <w:rPr>
          <w:rFonts w:ascii="GHEA Grapalat" w:hAnsi="GHEA Grapalat"/>
          <w:spacing w:val="-2"/>
          <w:lang w:val="hy-AM"/>
        </w:rPr>
        <w:t>141-րդ կետի 1-ին ենթակետի և 145-րդ կետի</w:t>
      </w:r>
      <w:r w:rsidR="00EF53F6" w:rsidRPr="00530E88">
        <w:rPr>
          <w:rFonts w:ascii="GHEA Grapalat" w:hAnsi="GHEA Grapalat"/>
          <w:spacing w:val="-2"/>
          <w:lang w:val="hy-AM"/>
        </w:rPr>
        <w:t>» բառերը փոխարինել «139-րդ կետի 1.2-րդ</w:t>
      </w:r>
      <w:r w:rsidR="00530E88" w:rsidRPr="00530E88">
        <w:rPr>
          <w:rFonts w:ascii="GHEA Grapalat" w:hAnsi="GHEA Grapalat"/>
          <w:spacing w:val="-2"/>
          <w:lang w:val="hy-AM"/>
        </w:rPr>
        <w:t xml:space="preserve">, </w:t>
      </w:r>
      <w:r w:rsidR="00EF53F6" w:rsidRPr="00C13B74">
        <w:rPr>
          <w:rFonts w:ascii="GHEA Grapalat" w:hAnsi="GHEA Grapalat"/>
          <w:spacing w:val="-2"/>
          <w:lang w:val="hy-AM"/>
        </w:rPr>
        <w:t>1.3-րդ</w:t>
      </w:r>
      <w:r w:rsidR="00EF53F6" w:rsidRPr="00530E88">
        <w:rPr>
          <w:rFonts w:ascii="GHEA Grapalat" w:hAnsi="GHEA Grapalat"/>
          <w:spacing w:val="-2"/>
          <w:lang w:val="hy-AM"/>
        </w:rPr>
        <w:t xml:space="preserve"> ենթակետերի</w:t>
      </w:r>
      <w:r w:rsidR="00530E88" w:rsidRPr="00530E88">
        <w:rPr>
          <w:rFonts w:ascii="GHEA Grapalat" w:hAnsi="GHEA Grapalat"/>
          <w:spacing w:val="-2"/>
          <w:lang w:val="hy-AM"/>
        </w:rPr>
        <w:t xml:space="preserve"> և 141-րդ կետի 1-ին ենթակետի</w:t>
      </w:r>
      <w:r w:rsidR="00EF53F6" w:rsidRPr="00530E88">
        <w:rPr>
          <w:rFonts w:ascii="GHEA Grapalat" w:hAnsi="GHEA Grapalat"/>
          <w:spacing w:val="-2"/>
          <w:lang w:val="hy-AM"/>
        </w:rPr>
        <w:t xml:space="preserve">» </w:t>
      </w:r>
      <w:r w:rsidR="00EF53F6" w:rsidRPr="00530E88">
        <w:rPr>
          <w:rFonts w:ascii="GHEA Grapalat" w:hAnsi="GHEA Grapalat"/>
          <w:spacing w:val="-2"/>
          <w:lang w:val="hy-AM"/>
        </w:rPr>
        <w:lastRenderedPageBreak/>
        <w:t xml:space="preserve">բառերով, իսկ </w:t>
      </w:r>
      <w:r w:rsidR="00530E88" w:rsidRPr="00530E88">
        <w:rPr>
          <w:rFonts w:ascii="GHEA Grapalat" w:hAnsi="GHEA Grapalat"/>
          <w:spacing w:val="-2"/>
          <w:lang w:val="hy-AM"/>
        </w:rPr>
        <w:t xml:space="preserve">բոլոր հոլովաձևերով </w:t>
      </w:r>
      <w:r w:rsidRPr="00530E88">
        <w:rPr>
          <w:rFonts w:ascii="GHEA Grapalat" w:hAnsi="GHEA Grapalat"/>
          <w:spacing w:val="-2"/>
          <w:lang w:val="hy-AM"/>
        </w:rPr>
        <w:t>«</w:t>
      </w:r>
      <w:r w:rsidR="008F78D0" w:rsidRPr="00530E88">
        <w:rPr>
          <w:rFonts w:ascii="GHEA Grapalat" w:hAnsi="GHEA Grapalat"/>
          <w:spacing w:val="-2"/>
          <w:lang w:val="hy-AM"/>
        </w:rPr>
        <w:t>Սպառող</w:t>
      </w:r>
      <w:r w:rsidRPr="00530E88">
        <w:rPr>
          <w:rFonts w:ascii="GHEA Grapalat" w:hAnsi="GHEA Grapalat"/>
          <w:spacing w:val="-2"/>
          <w:lang w:val="hy-AM"/>
        </w:rPr>
        <w:t>» բառից հետո լրացնել «</w:t>
      </w:r>
      <w:r w:rsidR="00825AE6" w:rsidRPr="00530E88">
        <w:rPr>
          <w:rFonts w:ascii="GHEA Grapalat" w:hAnsi="GHEA Grapalat"/>
          <w:spacing w:val="-2"/>
          <w:lang w:val="hy-AM"/>
        </w:rPr>
        <w:t>կամ ԷՄՇ մասնակ</w:t>
      </w:r>
      <w:r w:rsidR="00530E88" w:rsidRPr="00530E88">
        <w:rPr>
          <w:rFonts w:ascii="GHEA Grapalat" w:hAnsi="GHEA Grapalat"/>
          <w:spacing w:val="-2"/>
          <w:lang w:val="hy-AM"/>
        </w:rPr>
        <w:t>ի</w:t>
      </w:r>
      <w:r w:rsidR="00825AE6" w:rsidRPr="00530E88">
        <w:rPr>
          <w:rFonts w:ascii="GHEA Grapalat" w:hAnsi="GHEA Grapalat"/>
          <w:spacing w:val="-2"/>
          <w:lang w:val="hy-AM"/>
        </w:rPr>
        <w:t>ց</w:t>
      </w:r>
      <w:r w:rsidRPr="00530E88">
        <w:rPr>
          <w:rFonts w:ascii="GHEA Grapalat" w:hAnsi="GHEA Grapalat"/>
          <w:spacing w:val="-2"/>
          <w:lang w:val="hy-AM"/>
        </w:rPr>
        <w:t>» բառերը</w:t>
      </w:r>
      <w:r w:rsidR="00EF53F6" w:rsidRPr="00530E88">
        <w:rPr>
          <w:rFonts w:ascii="GHEA Grapalat" w:hAnsi="GHEA Grapalat"/>
          <w:spacing w:val="-2"/>
          <w:lang w:val="hy-AM"/>
        </w:rPr>
        <w:t>՝ համապատասխան հոլովաձևերով</w:t>
      </w:r>
      <w:r w:rsidR="000427BC" w:rsidRPr="00530E88">
        <w:rPr>
          <w:rFonts w:ascii="GHEA Grapalat" w:hAnsi="GHEA Grapalat"/>
          <w:spacing w:val="-2"/>
          <w:lang w:val="hy-AM"/>
        </w:rPr>
        <w:t>,</w:t>
      </w:r>
    </w:p>
    <w:p w14:paraId="4DAC007F" w14:textId="77777777" w:rsidR="006B5AC0" w:rsidRPr="00CE4394" w:rsidRDefault="000427BC" w:rsidP="00C851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CE4394">
        <w:rPr>
          <w:rFonts w:ascii="GHEA Grapalat" w:hAnsi="GHEA Grapalat"/>
          <w:spacing w:val="-2"/>
          <w:lang w:val="hy-AM"/>
        </w:rPr>
        <w:t>ԷԲՑ կանոնների 146.1-րդ կետ</w:t>
      </w:r>
      <w:r w:rsidR="006B5AC0" w:rsidRPr="00CE4394">
        <w:rPr>
          <w:rFonts w:ascii="GHEA Grapalat" w:hAnsi="GHEA Grapalat"/>
          <w:spacing w:val="-2"/>
          <w:lang w:val="hy-AM"/>
        </w:rPr>
        <w:t>ը շարադրել հետևյալ խմբագրությամբ.</w:t>
      </w:r>
    </w:p>
    <w:p w14:paraId="5288617A" w14:textId="34E9335D" w:rsidR="000427BC" w:rsidRPr="00CE4394" w:rsidRDefault="000427BC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 w:rsidRPr="00CE4394">
        <w:rPr>
          <w:rFonts w:ascii="GHEA Grapalat" w:hAnsi="GHEA Grapalat"/>
          <w:spacing w:val="-2"/>
          <w:lang w:val="hy-AM"/>
        </w:rPr>
        <w:t>«</w:t>
      </w:r>
      <w:r w:rsidR="006B5AC0" w:rsidRPr="00CE4394">
        <w:rPr>
          <w:rFonts w:ascii="GHEA Grapalat" w:hAnsi="GHEA Grapalat"/>
          <w:spacing w:val="-2"/>
          <w:lang w:val="hy-AM"/>
        </w:rPr>
        <w:t xml:space="preserve">146.1. </w:t>
      </w:r>
      <w:r w:rsidRPr="00CE4394">
        <w:rPr>
          <w:rFonts w:ascii="GHEA Grapalat" w:hAnsi="GHEA Grapalat"/>
          <w:spacing w:val="-2"/>
          <w:lang w:val="hy-AM"/>
        </w:rPr>
        <w:t>ԷԲՑ կանոնների</w:t>
      </w:r>
      <w:r w:rsidR="006B5AC0" w:rsidRPr="00CE4394">
        <w:rPr>
          <w:rFonts w:ascii="GHEA Grapalat" w:hAnsi="GHEA Grapalat"/>
          <w:spacing w:val="-2"/>
          <w:lang w:val="hy-AM"/>
        </w:rPr>
        <w:t xml:space="preserve"> </w:t>
      </w:r>
      <w:r w:rsidRPr="00CE4394">
        <w:rPr>
          <w:rFonts w:ascii="GHEA Grapalat" w:hAnsi="GHEA Grapalat"/>
          <w:spacing w:val="-2"/>
          <w:lang w:val="hy-AM"/>
        </w:rPr>
        <w:t xml:space="preserve">139-րդ կետի </w:t>
      </w:r>
      <w:r w:rsidR="006B5AC0" w:rsidRPr="00CE4394">
        <w:rPr>
          <w:rFonts w:ascii="GHEA Grapalat" w:hAnsi="GHEA Grapalat"/>
          <w:spacing w:val="-2"/>
          <w:lang w:val="hy-AM"/>
        </w:rPr>
        <w:t xml:space="preserve">1-ին, </w:t>
      </w:r>
      <w:r w:rsidRPr="00CE4394">
        <w:rPr>
          <w:rFonts w:ascii="GHEA Grapalat" w:hAnsi="GHEA Grapalat"/>
          <w:spacing w:val="-2"/>
          <w:lang w:val="hy-AM"/>
        </w:rPr>
        <w:t>1.</w:t>
      </w:r>
      <w:r w:rsidR="006B5AC0" w:rsidRPr="00CE4394">
        <w:rPr>
          <w:rFonts w:ascii="GHEA Grapalat" w:hAnsi="GHEA Grapalat"/>
          <w:spacing w:val="-2"/>
          <w:lang w:val="hy-AM"/>
        </w:rPr>
        <w:t>1</w:t>
      </w:r>
      <w:r w:rsidRPr="00CE4394">
        <w:rPr>
          <w:rFonts w:ascii="GHEA Grapalat" w:hAnsi="GHEA Grapalat"/>
          <w:spacing w:val="-2"/>
          <w:lang w:val="hy-AM"/>
        </w:rPr>
        <w:t>-</w:t>
      </w:r>
      <w:r w:rsidR="00C13B74">
        <w:rPr>
          <w:rFonts w:ascii="GHEA Grapalat" w:hAnsi="GHEA Grapalat"/>
          <w:spacing w:val="-2"/>
          <w:lang w:val="hy-AM"/>
        </w:rPr>
        <w:t xml:space="preserve">ին, </w:t>
      </w:r>
      <w:r w:rsidR="00C13B74" w:rsidRPr="00CE4394">
        <w:rPr>
          <w:rFonts w:ascii="GHEA Grapalat" w:hAnsi="GHEA Grapalat"/>
          <w:spacing w:val="-2"/>
          <w:lang w:val="hy-AM"/>
        </w:rPr>
        <w:t>1.</w:t>
      </w:r>
      <w:r w:rsidR="00C13B74">
        <w:rPr>
          <w:rFonts w:ascii="GHEA Grapalat" w:hAnsi="GHEA Grapalat"/>
          <w:spacing w:val="-2"/>
          <w:lang w:val="hy-AM"/>
        </w:rPr>
        <w:t>4</w:t>
      </w:r>
      <w:r w:rsidR="00C13B74" w:rsidRPr="00CE4394">
        <w:rPr>
          <w:rFonts w:ascii="GHEA Grapalat" w:hAnsi="GHEA Grapalat"/>
          <w:spacing w:val="-2"/>
          <w:lang w:val="hy-AM"/>
        </w:rPr>
        <w:t>-րդ</w:t>
      </w:r>
      <w:r w:rsidRPr="00CE4394">
        <w:rPr>
          <w:rFonts w:ascii="GHEA Grapalat" w:hAnsi="GHEA Grapalat"/>
          <w:spacing w:val="-2"/>
          <w:lang w:val="hy-AM"/>
        </w:rPr>
        <w:t xml:space="preserve"> և </w:t>
      </w:r>
      <w:r w:rsidR="006B5AC0" w:rsidRPr="00CE4394">
        <w:rPr>
          <w:rFonts w:ascii="GHEA Grapalat" w:hAnsi="GHEA Grapalat"/>
          <w:spacing w:val="-2"/>
          <w:lang w:val="hy-AM"/>
        </w:rPr>
        <w:t>2</w:t>
      </w:r>
      <w:r w:rsidRPr="00CE4394">
        <w:rPr>
          <w:rFonts w:ascii="GHEA Grapalat" w:hAnsi="GHEA Grapalat"/>
          <w:spacing w:val="-2"/>
          <w:lang w:val="hy-AM"/>
        </w:rPr>
        <w:t>-րդ</w:t>
      </w:r>
      <w:r w:rsidR="006B5AC0" w:rsidRPr="00CE4394">
        <w:rPr>
          <w:rFonts w:ascii="GHEA Grapalat" w:hAnsi="GHEA Grapalat"/>
          <w:spacing w:val="-2"/>
          <w:lang w:val="hy-AM"/>
        </w:rPr>
        <w:t xml:space="preserve"> ենթակետերի համաձայն էլեկտրամատակարարման դադարեցման դեպքում այն ենթակա է վերականգնման </w:t>
      </w:r>
      <w:r w:rsidR="00DB71F9" w:rsidRPr="00CE4394">
        <w:rPr>
          <w:rFonts w:ascii="GHEA Grapalat" w:hAnsi="GHEA Grapalat"/>
          <w:spacing w:val="-2"/>
          <w:lang w:val="hy-AM"/>
        </w:rPr>
        <w:t xml:space="preserve">այդ մասին </w:t>
      </w:r>
      <w:r w:rsidR="006B5AC0" w:rsidRPr="00CE4394">
        <w:rPr>
          <w:rFonts w:ascii="GHEA Grapalat" w:hAnsi="GHEA Grapalat"/>
          <w:spacing w:val="-2"/>
          <w:lang w:val="hy-AM"/>
        </w:rPr>
        <w:t>համապատասխանաբար Սպառողի, ԷՄՇ մասնակցի</w:t>
      </w:r>
      <w:r w:rsidR="00C13B74">
        <w:rPr>
          <w:rFonts w:ascii="GHEA Grapalat" w:hAnsi="GHEA Grapalat"/>
          <w:spacing w:val="-2"/>
          <w:lang w:val="hy-AM"/>
        </w:rPr>
        <w:t>, Շուկայի օպերատորի</w:t>
      </w:r>
      <w:r w:rsidR="006B5AC0" w:rsidRPr="00CE4394">
        <w:rPr>
          <w:rFonts w:ascii="GHEA Grapalat" w:hAnsi="GHEA Grapalat"/>
          <w:spacing w:val="-2"/>
          <w:lang w:val="hy-AM"/>
        </w:rPr>
        <w:t xml:space="preserve"> կամ սպառման համակարգի տեղակայման տարածքի (շենքի, շինության) նկատմամբ իրավունք ունեցող անձի կողմից գրավոր պահանջի ներկայացումից, իսկ</w:t>
      </w:r>
      <w:r w:rsidRPr="00CE4394">
        <w:rPr>
          <w:rFonts w:ascii="GHEA Grapalat" w:hAnsi="GHEA Grapalat"/>
          <w:spacing w:val="-2"/>
          <w:lang w:val="hy-AM"/>
        </w:rPr>
        <w:t xml:space="preserve"> ԷԲՑ կանոնների </w:t>
      </w:r>
      <w:r w:rsidR="006B5AC0" w:rsidRPr="00CE4394">
        <w:rPr>
          <w:rFonts w:ascii="GHEA Grapalat" w:hAnsi="GHEA Grapalat"/>
          <w:spacing w:val="-2"/>
          <w:lang w:val="hy-AM"/>
        </w:rPr>
        <w:t xml:space="preserve">141-րդ կետի 2-րդ, 3.1-րդ և 3.2-րդ ենթակետերի </w:t>
      </w:r>
      <w:r w:rsidR="00A6758F" w:rsidRPr="00CE4394">
        <w:rPr>
          <w:rFonts w:ascii="GHEA Grapalat" w:hAnsi="GHEA Grapalat"/>
          <w:spacing w:val="-2"/>
          <w:lang w:val="hy-AM"/>
        </w:rPr>
        <w:t>համաձայն էլեկտրամատակարարման դադարեցման դեպքում</w:t>
      </w:r>
      <w:r w:rsidR="006B5AC0" w:rsidRPr="00CE4394">
        <w:rPr>
          <w:rFonts w:ascii="GHEA Grapalat" w:hAnsi="GHEA Grapalat"/>
          <w:spacing w:val="-2"/>
          <w:lang w:val="hy-AM"/>
        </w:rPr>
        <w:t>՝ Սպառողի կողմից խախտումը վերացնելուց հետո ոչ ուշ</w:t>
      </w:r>
      <w:r w:rsidR="009A5ADC">
        <w:rPr>
          <w:rFonts w:ascii="GHEA Grapalat" w:hAnsi="GHEA Grapalat"/>
          <w:spacing w:val="-2"/>
          <w:lang w:val="hy-AM"/>
        </w:rPr>
        <w:t>,</w:t>
      </w:r>
      <w:r w:rsidR="006B5AC0" w:rsidRPr="00CE4394">
        <w:rPr>
          <w:rFonts w:ascii="GHEA Grapalat" w:hAnsi="GHEA Grapalat"/>
          <w:spacing w:val="-2"/>
          <w:lang w:val="hy-AM"/>
        </w:rPr>
        <w:t xml:space="preserve"> քան 24 ժամվա ընթացքում։</w:t>
      </w:r>
      <w:r w:rsidRPr="00CE4394">
        <w:rPr>
          <w:rFonts w:ascii="GHEA Grapalat" w:hAnsi="GHEA Grapalat"/>
          <w:spacing w:val="-2"/>
          <w:lang w:val="hy-AM"/>
        </w:rPr>
        <w:t>»</w:t>
      </w:r>
      <w:r w:rsidR="00D566E9" w:rsidRPr="00CE4394">
        <w:rPr>
          <w:rFonts w:ascii="GHEA Grapalat" w:hAnsi="GHEA Grapalat"/>
          <w:spacing w:val="-2"/>
          <w:lang w:val="hy-AM"/>
        </w:rPr>
        <w:t>,</w:t>
      </w:r>
      <w:r w:rsidR="00DF0A79">
        <w:rPr>
          <w:rFonts w:ascii="GHEA Grapalat" w:hAnsi="GHEA Grapalat"/>
          <w:spacing w:val="-2"/>
          <w:lang w:val="hy-AM"/>
        </w:rPr>
        <w:t xml:space="preserve"> </w:t>
      </w:r>
    </w:p>
    <w:p w14:paraId="36D09812" w14:textId="4709DBA1" w:rsidR="00B53231" w:rsidRDefault="000427BC" w:rsidP="00C851C5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6B26A2">
        <w:rPr>
          <w:rFonts w:ascii="GHEA Grapalat" w:hAnsi="GHEA Grapalat"/>
          <w:spacing w:val="-2"/>
          <w:lang w:val="hy-AM"/>
        </w:rPr>
        <w:t xml:space="preserve">ԷԲՑ կանոնների 147-րդ </w:t>
      </w:r>
      <w:r w:rsidR="00423DEA" w:rsidRPr="006B26A2">
        <w:rPr>
          <w:rFonts w:ascii="GHEA Grapalat" w:hAnsi="GHEA Grapalat"/>
          <w:spacing w:val="-2"/>
          <w:lang w:val="hy-AM"/>
        </w:rPr>
        <w:t xml:space="preserve">կետի </w:t>
      </w:r>
      <w:r w:rsidR="006B26A2" w:rsidRPr="006B26A2">
        <w:rPr>
          <w:rFonts w:ascii="GHEA Grapalat" w:hAnsi="GHEA Grapalat"/>
          <w:spacing w:val="-2"/>
          <w:lang w:val="hy-AM"/>
        </w:rPr>
        <w:t>1-ին նախադասության մեջ</w:t>
      </w:r>
      <w:r w:rsidR="00423DEA" w:rsidRPr="006B26A2">
        <w:rPr>
          <w:rFonts w:ascii="GHEA Grapalat" w:hAnsi="GHEA Grapalat"/>
          <w:spacing w:val="-2"/>
          <w:lang w:val="hy-AM"/>
        </w:rPr>
        <w:t xml:space="preserve"> «Պարտքի» բառը փոխարինել «Իր նկատմամբ պարտքի» բառերով</w:t>
      </w:r>
      <w:r w:rsidR="00C851C5">
        <w:rPr>
          <w:rFonts w:ascii="GHEA Grapalat" w:hAnsi="GHEA Grapalat"/>
          <w:spacing w:val="-2"/>
          <w:lang w:val="hy-AM"/>
        </w:rPr>
        <w:t>,</w:t>
      </w:r>
    </w:p>
    <w:p w14:paraId="68B3DEE8" w14:textId="77777777" w:rsidR="00B53231" w:rsidRPr="00B53231" w:rsidRDefault="00B53231" w:rsidP="00515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 xml:space="preserve">ԷԲՑ կանոնները լրացնել հետևյալ բովանդակությամբ </w:t>
      </w:r>
      <w:r w:rsidRPr="006B26A2">
        <w:rPr>
          <w:rFonts w:ascii="GHEA Grapalat" w:hAnsi="GHEA Grapalat"/>
          <w:spacing w:val="-2"/>
          <w:lang w:val="hy-AM"/>
        </w:rPr>
        <w:t>147</w:t>
      </w:r>
      <w:r w:rsidRPr="00B53231">
        <w:rPr>
          <w:rFonts w:ascii="GHEA Grapalat" w:hAnsi="GHEA Grapalat"/>
          <w:spacing w:val="-2"/>
          <w:lang w:val="hy-AM"/>
        </w:rPr>
        <w:t>.1</w:t>
      </w:r>
      <w:r w:rsidRPr="006B26A2">
        <w:rPr>
          <w:rFonts w:ascii="GHEA Grapalat" w:hAnsi="GHEA Grapalat"/>
          <w:spacing w:val="-2"/>
          <w:lang w:val="hy-AM"/>
        </w:rPr>
        <w:t>-</w:t>
      </w:r>
      <w:r>
        <w:rPr>
          <w:rFonts w:ascii="GHEA Grapalat" w:hAnsi="GHEA Grapalat"/>
          <w:spacing w:val="-2"/>
          <w:lang w:val="hy-AM"/>
        </w:rPr>
        <w:t>ին կետով</w:t>
      </w:r>
      <w:r>
        <w:rPr>
          <w:rFonts w:ascii="Cambria Math" w:hAnsi="Cambria Math"/>
          <w:spacing w:val="-2"/>
          <w:lang w:val="hy-AM"/>
        </w:rPr>
        <w:t>․</w:t>
      </w:r>
    </w:p>
    <w:p w14:paraId="784588AB" w14:textId="7A4F3C73" w:rsidR="00F5376E" w:rsidRPr="006B26A2" w:rsidRDefault="00B53231" w:rsidP="00C851C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spacing w:val="-2"/>
          <w:lang w:val="hy-AM"/>
        </w:rPr>
        <w:t>«</w:t>
      </w:r>
      <w:r w:rsidRPr="00004625">
        <w:rPr>
          <w:rFonts w:ascii="GHEA Grapalat" w:hAnsi="GHEA Grapalat"/>
          <w:spacing w:val="-2"/>
          <w:lang w:val="hy-AM"/>
        </w:rPr>
        <w:t>147</w:t>
      </w:r>
      <w:r w:rsidR="00004625" w:rsidRPr="00004625">
        <w:rPr>
          <w:rFonts w:ascii="GHEA Grapalat" w:hAnsi="GHEA Grapalat"/>
          <w:spacing w:val="-2"/>
          <w:lang w:val="hy-AM"/>
        </w:rPr>
        <w:t>.</w:t>
      </w:r>
      <w:r w:rsidRPr="00004625">
        <w:rPr>
          <w:rFonts w:ascii="GHEA Grapalat" w:hAnsi="GHEA Grapalat"/>
          <w:spacing w:val="-2"/>
          <w:lang w:val="hy-AM"/>
        </w:rPr>
        <w:t xml:space="preserve">1. </w:t>
      </w:r>
      <w:r w:rsidR="00C851C5">
        <w:rPr>
          <w:rFonts w:ascii="GHEA Grapalat" w:hAnsi="GHEA Grapalat"/>
          <w:spacing w:val="-2"/>
          <w:lang w:val="hy-AM"/>
        </w:rPr>
        <w:t>Հաղորդման ցանցին միացած</w:t>
      </w:r>
      <w:r w:rsidR="00184FF0">
        <w:rPr>
          <w:rFonts w:ascii="GHEA Grapalat" w:hAnsi="GHEA Grapalat"/>
          <w:spacing w:val="-2"/>
          <w:lang w:val="hy-AM"/>
        </w:rPr>
        <w:t xml:space="preserve"> </w:t>
      </w:r>
      <w:r w:rsidR="00184FF0" w:rsidRPr="00C13B74">
        <w:rPr>
          <w:rFonts w:ascii="GHEA Grapalat" w:hAnsi="GHEA Grapalat"/>
          <w:spacing w:val="-2"/>
          <w:lang w:val="hy-AM"/>
        </w:rPr>
        <w:t>ԷՄՇ մասնակցի կամ Սպառողի</w:t>
      </w:r>
      <w:r w:rsidR="00184FF0" w:rsidRPr="00184FF0">
        <w:rPr>
          <w:rFonts w:ascii="GHEA Grapalat" w:hAnsi="GHEA Grapalat"/>
          <w:spacing w:val="-2"/>
          <w:lang w:val="hy-AM"/>
        </w:rPr>
        <w:t xml:space="preserve"> </w:t>
      </w:r>
      <w:r w:rsidR="00004625">
        <w:rPr>
          <w:rFonts w:ascii="GHEA Grapalat" w:hAnsi="GHEA Grapalat"/>
          <w:spacing w:val="-2"/>
          <w:lang w:val="hy-AM"/>
        </w:rPr>
        <w:t xml:space="preserve">էլեկտրամատակարարումը դադարեցվում </w:t>
      </w:r>
      <w:r w:rsidR="00C851C5">
        <w:rPr>
          <w:rFonts w:ascii="GHEA Grapalat" w:hAnsi="GHEA Grapalat"/>
          <w:spacing w:val="-2"/>
          <w:lang w:val="hy-AM"/>
        </w:rPr>
        <w:t xml:space="preserve">և վերականգնվում </w:t>
      </w:r>
      <w:r w:rsidR="00004625">
        <w:rPr>
          <w:rFonts w:ascii="GHEA Grapalat" w:hAnsi="GHEA Grapalat"/>
          <w:spacing w:val="-2"/>
          <w:lang w:val="hy-AM"/>
        </w:rPr>
        <w:t>է Հաղորդողի հետ համատեղ։</w:t>
      </w:r>
      <w:r>
        <w:rPr>
          <w:rFonts w:ascii="GHEA Grapalat" w:hAnsi="GHEA Grapalat"/>
          <w:spacing w:val="-2"/>
          <w:lang w:val="hy-AM"/>
        </w:rPr>
        <w:t>»</w:t>
      </w:r>
      <w:r w:rsidR="00EF53F6" w:rsidRPr="006B26A2">
        <w:rPr>
          <w:rFonts w:ascii="GHEA Grapalat" w:hAnsi="GHEA Grapalat"/>
          <w:spacing w:val="-2"/>
          <w:lang w:val="hy-AM"/>
        </w:rPr>
        <w:t>։</w:t>
      </w:r>
      <w:r w:rsidR="00496852" w:rsidRPr="006B26A2">
        <w:rPr>
          <w:rFonts w:ascii="GHEA Grapalat" w:hAnsi="GHEA Grapalat"/>
          <w:spacing w:val="-2"/>
          <w:lang w:val="hy-AM"/>
        </w:rPr>
        <w:t xml:space="preserve"> </w:t>
      </w:r>
    </w:p>
    <w:p w14:paraId="06DFC241" w14:textId="2709B87D" w:rsidR="003F24C2" w:rsidRPr="00E12794" w:rsidRDefault="003F24C2" w:rsidP="00C851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C851C5">
        <w:rPr>
          <w:rFonts w:ascii="GHEA Grapalat" w:hAnsi="GHEA Grapalat"/>
          <w:spacing w:val="-2"/>
          <w:lang w:val="hy-AM"/>
        </w:rPr>
        <w:t xml:space="preserve">Սույն որոշումն ուժի մեջ է մտնում պաշտոնական հրապարակմանը հաջորդող </w:t>
      </w:r>
      <w:r w:rsidR="00E12794" w:rsidRPr="00C851C5">
        <w:rPr>
          <w:rFonts w:ascii="GHEA Grapalat" w:hAnsi="GHEA Grapalat"/>
          <w:spacing w:val="-2"/>
          <w:lang w:val="hy-AM"/>
        </w:rPr>
        <w:t>օրվանից։</w:t>
      </w:r>
    </w:p>
    <w:p w14:paraId="3230CCF1" w14:textId="2B16663B" w:rsidR="00E12794" w:rsidRPr="00AB4FB0" w:rsidRDefault="00E12794" w:rsidP="00E12794">
      <w:pPr>
        <w:pStyle w:val="Storagrutun"/>
        <w:rPr>
          <w:rFonts w:ascii="GHEA Grapalat" w:hAnsi="GHEA Grapalat"/>
          <w:b/>
          <w:sz w:val="8"/>
          <w:szCs w:val="8"/>
          <w:lang w:val="af-ZA"/>
        </w:rPr>
      </w:pPr>
    </w:p>
    <w:p w14:paraId="155CAA25" w14:textId="77777777" w:rsidR="005A23E1" w:rsidRDefault="005A23E1" w:rsidP="00E12794">
      <w:pPr>
        <w:pStyle w:val="Storagrutun"/>
        <w:rPr>
          <w:rFonts w:ascii="GHEA Grapalat" w:hAnsi="GHEA Grapalat"/>
          <w:b/>
          <w:lang w:val="af-ZA"/>
        </w:rPr>
      </w:pPr>
    </w:p>
    <w:p w14:paraId="2CA15B7D" w14:textId="77777777" w:rsidR="00DF0A79" w:rsidRDefault="00DF0A79" w:rsidP="00E12794">
      <w:pPr>
        <w:pStyle w:val="Storagrutun"/>
        <w:rPr>
          <w:rFonts w:ascii="GHEA Grapalat" w:hAnsi="GHEA Grapalat"/>
          <w:b/>
          <w:lang w:val="af-ZA"/>
        </w:rPr>
      </w:pPr>
    </w:p>
    <w:p w14:paraId="511A1C43" w14:textId="70561A03" w:rsidR="00E12794" w:rsidRPr="00321BD4" w:rsidRDefault="00E12794" w:rsidP="00E12794">
      <w:pPr>
        <w:pStyle w:val="Storagrutun"/>
        <w:rPr>
          <w:rFonts w:ascii="GHEA Grapalat" w:hAnsi="GHEA Grapalat"/>
          <w:b/>
          <w:lang w:val="af-ZA"/>
        </w:rPr>
      </w:pPr>
      <w:r w:rsidRPr="00321BD4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71BB0490" w14:textId="77777777" w:rsidR="00E12794" w:rsidRPr="00321BD4" w:rsidRDefault="00E12794" w:rsidP="00E12794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321BD4">
        <w:rPr>
          <w:rFonts w:ascii="GHEA Grapalat" w:hAnsi="GHEA Grapalat"/>
          <w:b/>
          <w:lang w:val="af-ZA"/>
        </w:rPr>
        <w:t>ԾԱՌԱՅՈՒԹՅՈՒՆՆԵՐԸ ԿԱՐԳԱՎՈՐՈՂ</w:t>
      </w:r>
    </w:p>
    <w:p w14:paraId="2EAAFA6E" w14:textId="77777777" w:rsidR="00E12794" w:rsidRPr="00321BD4" w:rsidRDefault="00E12794" w:rsidP="00E12794">
      <w:pPr>
        <w:pStyle w:val="Storagrutun1"/>
        <w:ind w:firstLine="1134"/>
        <w:rPr>
          <w:rFonts w:ascii="GHEA Grapalat" w:hAnsi="GHEA Grapalat"/>
          <w:b/>
          <w:lang w:val="af-ZA"/>
        </w:rPr>
      </w:pPr>
      <w:r w:rsidRPr="00321BD4">
        <w:rPr>
          <w:rFonts w:ascii="GHEA Grapalat" w:hAnsi="GHEA Grapalat"/>
          <w:b/>
          <w:lang w:val="af-ZA"/>
        </w:rPr>
        <w:t>ՀԱՆՁՆԱԺՈՂՈՎԻ ՆԱԽԱԳԱՀ՝</w:t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  <w:t xml:space="preserve"> </w:t>
      </w:r>
      <w:r w:rsidRPr="00321BD4">
        <w:rPr>
          <w:rFonts w:ascii="GHEA Grapalat" w:hAnsi="GHEA Grapalat"/>
          <w:b/>
          <w:lang w:val="hy-AM"/>
        </w:rPr>
        <w:t>Գ</w:t>
      </w:r>
      <w:r w:rsidRPr="00321BD4">
        <w:rPr>
          <w:rFonts w:ascii="GHEA Grapalat" w:hAnsi="GHEA Grapalat"/>
          <w:b/>
          <w:lang w:val="af-ZA"/>
        </w:rPr>
        <w:t xml:space="preserve">. </w:t>
      </w:r>
      <w:r w:rsidRPr="00321BD4">
        <w:rPr>
          <w:rFonts w:ascii="GHEA Grapalat" w:hAnsi="GHEA Grapalat"/>
          <w:b/>
          <w:lang w:val="hy-AM"/>
        </w:rPr>
        <w:t>ԲԱՂՐԱՄ</w:t>
      </w:r>
      <w:r w:rsidRPr="00321BD4">
        <w:rPr>
          <w:rFonts w:ascii="GHEA Grapalat" w:hAnsi="GHEA Grapalat"/>
          <w:b/>
          <w:lang w:val="af-ZA"/>
        </w:rPr>
        <w:t>ՅԱՆ</w:t>
      </w:r>
    </w:p>
    <w:p w14:paraId="3A43351D" w14:textId="312813C8" w:rsidR="00D54133" w:rsidRDefault="00DF0A79" w:rsidP="00E12794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7ADF6FE5" w14:textId="77777777" w:rsidR="00DF0A79" w:rsidRDefault="00DF0A79" w:rsidP="00E12794">
      <w:pPr>
        <w:pStyle w:val="gam"/>
        <w:rPr>
          <w:rFonts w:ascii="GHEA Grapalat" w:hAnsi="GHEA Grapalat"/>
          <w:sz w:val="20"/>
          <w:szCs w:val="20"/>
          <w:lang w:val="en-US"/>
        </w:rPr>
      </w:pPr>
    </w:p>
    <w:p w14:paraId="68D4ADAF" w14:textId="77777777" w:rsidR="00DF0A79" w:rsidRDefault="00DF0A79" w:rsidP="00E12794">
      <w:pPr>
        <w:pStyle w:val="gam"/>
        <w:rPr>
          <w:rFonts w:ascii="GHEA Grapalat" w:hAnsi="GHEA Grapalat"/>
          <w:sz w:val="20"/>
          <w:szCs w:val="20"/>
          <w:lang w:val="en-US"/>
        </w:rPr>
      </w:pPr>
    </w:p>
    <w:p w14:paraId="4217F867" w14:textId="77777777" w:rsidR="00DF0A79" w:rsidRDefault="00DF0A79" w:rsidP="00E12794">
      <w:pPr>
        <w:pStyle w:val="gam"/>
        <w:rPr>
          <w:rFonts w:ascii="GHEA Grapalat" w:hAnsi="GHEA Grapalat"/>
          <w:sz w:val="20"/>
          <w:szCs w:val="20"/>
          <w:lang w:val="en-US"/>
        </w:rPr>
      </w:pPr>
    </w:p>
    <w:p w14:paraId="0051F030" w14:textId="416FD8DD" w:rsidR="00E12794" w:rsidRPr="00321BD4" w:rsidRDefault="00E12794" w:rsidP="00E12794">
      <w:pPr>
        <w:pStyle w:val="gam"/>
        <w:rPr>
          <w:rFonts w:ascii="GHEA Grapalat" w:hAnsi="GHEA Grapalat"/>
          <w:sz w:val="20"/>
          <w:szCs w:val="20"/>
        </w:rPr>
      </w:pPr>
      <w:r w:rsidRPr="00321BD4">
        <w:rPr>
          <w:rFonts w:ascii="GHEA Grapalat" w:hAnsi="GHEA Grapalat"/>
          <w:sz w:val="20"/>
          <w:szCs w:val="20"/>
        </w:rPr>
        <w:t>ք. Երևան</w:t>
      </w:r>
    </w:p>
    <w:p w14:paraId="39C7E369" w14:textId="69BD7DDB" w:rsidR="00E12794" w:rsidRDefault="00DF147B" w:rsidP="00222221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3 հուլիսի</w:t>
      </w:r>
      <w:r w:rsidR="00E12794" w:rsidRPr="00321BD4">
        <w:rPr>
          <w:rFonts w:ascii="GHEA Grapalat" w:hAnsi="GHEA Grapalat"/>
          <w:sz w:val="20"/>
          <w:szCs w:val="20"/>
          <w:lang w:val="hy-AM"/>
        </w:rPr>
        <w:t xml:space="preserve"> </w:t>
      </w:r>
      <w:r w:rsidR="009D51B2">
        <w:rPr>
          <w:rFonts w:ascii="GHEA Grapalat" w:hAnsi="GHEA Grapalat"/>
          <w:sz w:val="20"/>
          <w:szCs w:val="20"/>
        </w:rPr>
        <w:t>2024</w:t>
      </w:r>
      <w:r w:rsidR="00E12794" w:rsidRPr="00321BD4">
        <w:rPr>
          <w:rFonts w:ascii="GHEA Grapalat" w:hAnsi="GHEA Grapalat"/>
          <w:sz w:val="20"/>
          <w:szCs w:val="20"/>
        </w:rPr>
        <w:t>թ.</w:t>
      </w:r>
    </w:p>
    <w:p w14:paraId="259238AA" w14:textId="7594A021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61D0120A" w14:textId="0650F3CF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6AA60E6F" w14:textId="7F84A80A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1F2F812B" w14:textId="7C7B1A12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19A4215F" w14:textId="48A104AA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643CCEB7" w14:textId="0BD31DF9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3D31849E" w14:textId="2FB96CDA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7791BDA9" w14:textId="2D25EDC3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231F24F0" w14:textId="7CD8CF85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249E1455" w14:textId="5F7ED3D3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1F91226A" w14:textId="1DE21167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</w:p>
    <w:p w14:paraId="04C26E8B" w14:textId="321780F8" w:rsidR="00585CD5" w:rsidRDefault="00585CD5" w:rsidP="00222221">
      <w:pPr>
        <w:pStyle w:val="gam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sectPr w:rsidR="00585CD5" w:rsidSect="0021323C">
      <w:pgSz w:w="12240" w:h="15840"/>
      <w:pgMar w:top="567" w:right="900" w:bottom="567" w:left="993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93EB21" w16cex:dateUtc="2024-02-20T06:09:00Z"/>
  <w16cex:commentExtensible w16cex:durableId="68C53EBF" w16cex:dateUtc="2024-02-20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C51C43" w16cid:durableId="7E93EB21"/>
  <w16cid:commentId w16cid:paraId="0AC807A0" w16cid:durableId="68C53E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352E62"/>
    <w:multiLevelType w:val="hybridMultilevel"/>
    <w:tmpl w:val="393626B2"/>
    <w:lvl w:ilvl="0" w:tplc="21D8E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1"/>
    <w:rsid w:val="00004625"/>
    <w:rsid w:val="00010DF2"/>
    <w:rsid w:val="000427BC"/>
    <w:rsid w:val="00046015"/>
    <w:rsid w:val="00075FF7"/>
    <w:rsid w:val="00080EDC"/>
    <w:rsid w:val="0008569E"/>
    <w:rsid w:val="000B75C1"/>
    <w:rsid w:val="000F623B"/>
    <w:rsid w:val="00126DF5"/>
    <w:rsid w:val="001351A9"/>
    <w:rsid w:val="001514DA"/>
    <w:rsid w:val="0015398A"/>
    <w:rsid w:val="00184FF0"/>
    <w:rsid w:val="00195F72"/>
    <w:rsid w:val="001A3278"/>
    <w:rsid w:val="001B5C8F"/>
    <w:rsid w:val="001D5839"/>
    <w:rsid w:val="001E5871"/>
    <w:rsid w:val="0021323C"/>
    <w:rsid w:val="00214942"/>
    <w:rsid w:val="00222221"/>
    <w:rsid w:val="00244D4F"/>
    <w:rsid w:val="0025458F"/>
    <w:rsid w:val="002D6CD6"/>
    <w:rsid w:val="002F062D"/>
    <w:rsid w:val="00300196"/>
    <w:rsid w:val="00330BFE"/>
    <w:rsid w:val="00340E05"/>
    <w:rsid w:val="003535F8"/>
    <w:rsid w:val="003925F5"/>
    <w:rsid w:val="00393E78"/>
    <w:rsid w:val="003F24C2"/>
    <w:rsid w:val="00400CB2"/>
    <w:rsid w:val="00423DEA"/>
    <w:rsid w:val="0042645E"/>
    <w:rsid w:val="00433B54"/>
    <w:rsid w:val="004344E7"/>
    <w:rsid w:val="00496852"/>
    <w:rsid w:val="004B3241"/>
    <w:rsid w:val="004F1AB3"/>
    <w:rsid w:val="00515143"/>
    <w:rsid w:val="00530E88"/>
    <w:rsid w:val="0058212B"/>
    <w:rsid w:val="00585CD5"/>
    <w:rsid w:val="00592067"/>
    <w:rsid w:val="005A23E1"/>
    <w:rsid w:val="005D2EBB"/>
    <w:rsid w:val="005D5572"/>
    <w:rsid w:val="00610F1C"/>
    <w:rsid w:val="006225B3"/>
    <w:rsid w:val="00634F13"/>
    <w:rsid w:val="006518F8"/>
    <w:rsid w:val="006A7183"/>
    <w:rsid w:val="006B26A2"/>
    <w:rsid w:val="006B5AC0"/>
    <w:rsid w:val="00707C11"/>
    <w:rsid w:val="00725FF8"/>
    <w:rsid w:val="00745DB1"/>
    <w:rsid w:val="007A071F"/>
    <w:rsid w:val="007A0940"/>
    <w:rsid w:val="007C160F"/>
    <w:rsid w:val="007C3638"/>
    <w:rsid w:val="007D2E95"/>
    <w:rsid w:val="007E2228"/>
    <w:rsid w:val="007F0C03"/>
    <w:rsid w:val="00812C3B"/>
    <w:rsid w:val="008229CD"/>
    <w:rsid w:val="00825AE6"/>
    <w:rsid w:val="00845AB5"/>
    <w:rsid w:val="0087436C"/>
    <w:rsid w:val="008B5ECE"/>
    <w:rsid w:val="008C2CA8"/>
    <w:rsid w:val="008D24C8"/>
    <w:rsid w:val="008D50AC"/>
    <w:rsid w:val="008F1B51"/>
    <w:rsid w:val="008F78D0"/>
    <w:rsid w:val="00913E96"/>
    <w:rsid w:val="00914ADA"/>
    <w:rsid w:val="0092080D"/>
    <w:rsid w:val="00926E10"/>
    <w:rsid w:val="009858D1"/>
    <w:rsid w:val="00986649"/>
    <w:rsid w:val="009A5ADC"/>
    <w:rsid w:val="009B1C6E"/>
    <w:rsid w:val="009D51B2"/>
    <w:rsid w:val="009E4BB6"/>
    <w:rsid w:val="009F1B3B"/>
    <w:rsid w:val="009F341C"/>
    <w:rsid w:val="00A07DF4"/>
    <w:rsid w:val="00A5046C"/>
    <w:rsid w:val="00A53CB0"/>
    <w:rsid w:val="00A6758F"/>
    <w:rsid w:val="00A720FD"/>
    <w:rsid w:val="00A75E92"/>
    <w:rsid w:val="00AB242F"/>
    <w:rsid w:val="00AB4FB0"/>
    <w:rsid w:val="00AB5BF6"/>
    <w:rsid w:val="00AD4694"/>
    <w:rsid w:val="00AE3A82"/>
    <w:rsid w:val="00AE56BF"/>
    <w:rsid w:val="00AE6F5D"/>
    <w:rsid w:val="00B27159"/>
    <w:rsid w:val="00B34ED5"/>
    <w:rsid w:val="00B37066"/>
    <w:rsid w:val="00B53231"/>
    <w:rsid w:val="00B80D07"/>
    <w:rsid w:val="00B86871"/>
    <w:rsid w:val="00BA413D"/>
    <w:rsid w:val="00BC32DF"/>
    <w:rsid w:val="00BC4CF8"/>
    <w:rsid w:val="00BD1BED"/>
    <w:rsid w:val="00BE1D92"/>
    <w:rsid w:val="00BE397D"/>
    <w:rsid w:val="00BE76BE"/>
    <w:rsid w:val="00C13B74"/>
    <w:rsid w:val="00C24A52"/>
    <w:rsid w:val="00C43A78"/>
    <w:rsid w:val="00C47804"/>
    <w:rsid w:val="00C47D7E"/>
    <w:rsid w:val="00C77DA0"/>
    <w:rsid w:val="00C83A88"/>
    <w:rsid w:val="00C851C5"/>
    <w:rsid w:val="00CA659E"/>
    <w:rsid w:val="00CA70BF"/>
    <w:rsid w:val="00CB3C50"/>
    <w:rsid w:val="00CB47DB"/>
    <w:rsid w:val="00CB5FDB"/>
    <w:rsid w:val="00CE4394"/>
    <w:rsid w:val="00CE7015"/>
    <w:rsid w:val="00D35CD6"/>
    <w:rsid w:val="00D54133"/>
    <w:rsid w:val="00D566E9"/>
    <w:rsid w:val="00D8144C"/>
    <w:rsid w:val="00DA48FA"/>
    <w:rsid w:val="00DB71F9"/>
    <w:rsid w:val="00DC05A0"/>
    <w:rsid w:val="00DD3CEF"/>
    <w:rsid w:val="00DF0A79"/>
    <w:rsid w:val="00DF147B"/>
    <w:rsid w:val="00DF548A"/>
    <w:rsid w:val="00E10598"/>
    <w:rsid w:val="00E12794"/>
    <w:rsid w:val="00E16FB7"/>
    <w:rsid w:val="00E237C8"/>
    <w:rsid w:val="00E331D0"/>
    <w:rsid w:val="00E349AD"/>
    <w:rsid w:val="00E37A15"/>
    <w:rsid w:val="00EA2C1D"/>
    <w:rsid w:val="00EC2325"/>
    <w:rsid w:val="00ED513A"/>
    <w:rsid w:val="00EE3332"/>
    <w:rsid w:val="00EF24B5"/>
    <w:rsid w:val="00EF53F6"/>
    <w:rsid w:val="00F5376E"/>
    <w:rsid w:val="00F57546"/>
    <w:rsid w:val="00F65456"/>
    <w:rsid w:val="00FB1058"/>
    <w:rsid w:val="00FB5B65"/>
    <w:rsid w:val="00FB7441"/>
    <w:rsid w:val="00FE6C49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8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B5ECE"/>
    <w:rPr>
      <w:b/>
      <w:bCs/>
    </w:rPr>
  </w:style>
  <w:style w:type="character" w:styleId="a5">
    <w:name w:val="Emphasis"/>
    <w:basedOn w:val="a0"/>
    <w:uiPriority w:val="20"/>
    <w:qFormat/>
    <w:rsid w:val="008B5ECE"/>
    <w:rPr>
      <w:i/>
      <w:iCs/>
    </w:rPr>
  </w:style>
  <w:style w:type="paragraph" w:styleId="a6">
    <w:name w:val="header"/>
    <w:basedOn w:val="a"/>
    <w:link w:val="a7"/>
    <w:rsid w:val="00CA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CA65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Title"/>
    <w:basedOn w:val="a"/>
    <w:link w:val="a9"/>
    <w:qFormat/>
    <w:rsid w:val="00CA659E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character" w:customStyle="1" w:styleId="a9">
    <w:name w:val="Название Знак"/>
    <w:basedOn w:val="a0"/>
    <w:link w:val="a8"/>
    <w:rsid w:val="00CA659E"/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paragraph" w:customStyle="1" w:styleId="600">
    <w:name w:val="600"/>
    <w:basedOn w:val="a"/>
    <w:rsid w:val="00CA659E"/>
    <w:pPr>
      <w:spacing w:after="0" w:line="240" w:lineRule="auto"/>
    </w:pPr>
    <w:rPr>
      <w:rFonts w:ascii="ArTarumianTimes" w:eastAsia="Times New Roman" w:hAnsi="ArTarumianTimes" w:cs="Times New Roman"/>
      <w:b/>
      <w:kern w:val="0"/>
      <w:sz w:val="32"/>
      <w:szCs w:val="32"/>
      <w:lang w:eastAsia="ru-RU"/>
      <w14:ligatures w14:val="none"/>
    </w:rPr>
  </w:style>
  <w:style w:type="paragraph" w:customStyle="1" w:styleId="voroshum">
    <w:name w:val="voroshum"/>
    <w:basedOn w:val="a"/>
    <w:rsid w:val="00CA659E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customStyle="1" w:styleId="data">
    <w:name w:val="data"/>
    <w:basedOn w:val="a"/>
    <w:rsid w:val="00CA659E"/>
    <w:pPr>
      <w:spacing w:after="120" w:line="320" w:lineRule="exact"/>
      <w:jc w:val="center"/>
    </w:pPr>
    <w:rPr>
      <w:rFonts w:ascii="ArTarumianTimes" w:eastAsia="Times New Roman" w:hAnsi="ArTarumianTimes" w:cs="Times New Roman"/>
      <w:kern w:val="0"/>
      <w:lang w:eastAsia="ru-RU"/>
      <w14:ligatures w14:val="none"/>
    </w:rPr>
  </w:style>
  <w:style w:type="paragraph" w:customStyle="1" w:styleId="voroshum2">
    <w:name w:val="voroshum2"/>
    <w:basedOn w:val="a"/>
    <w:rsid w:val="00CA659E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rsid w:val="00CA659E"/>
    <w:pPr>
      <w:spacing w:after="0" w:line="360" w:lineRule="auto"/>
      <w:jc w:val="center"/>
    </w:pPr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character" w:customStyle="1" w:styleId="ab">
    <w:name w:val="Основной текст Знак"/>
    <w:basedOn w:val="a0"/>
    <w:link w:val="aa"/>
    <w:rsid w:val="00CA659E"/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paragraph" w:styleId="ac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d"/>
    <w:uiPriority w:val="34"/>
    <w:qFormat/>
    <w:rsid w:val="003F24C2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  <w:kern w:val="0"/>
      <w14:ligatures w14:val="none"/>
    </w:rPr>
  </w:style>
  <w:style w:type="character" w:customStyle="1" w:styleId="ad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c"/>
    <w:uiPriority w:val="34"/>
    <w:qFormat/>
    <w:rsid w:val="003F24C2"/>
    <w:rPr>
      <w:rFonts w:ascii="Times New Roman" w:eastAsia="Calibri" w:hAnsi="Times New Roman" w:cs="SimSun"/>
      <w:kern w:val="0"/>
      <w14:ligatures w14:val="none"/>
    </w:rPr>
  </w:style>
  <w:style w:type="paragraph" w:customStyle="1" w:styleId="gam">
    <w:name w:val="gam"/>
    <w:basedOn w:val="a"/>
    <w:uiPriority w:val="99"/>
    <w:rsid w:val="003F24C2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kern w:val="0"/>
      <w:sz w:val="18"/>
      <w:szCs w:val="24"/>
      <w:lang w:val="af-ZA" w:eastAsia="ru-RU"/>
      <w14:ligatures w14:val="none"/>
    </w:rPr>
  </w:style>
  <w:style w:type="paragraph" w:customStyle="1" w:styleId="Storagrutun">
    <w:name w:val="Storagrutun"/>
    <w:basedOn w:val="a"/>
    <w:rsid w:val="003F24C2"/>
    <w:pPr>
      <w:spacing w:after="0" w:line="240" w:lineRule="auto"/>
    </w:pPr>
    <w:rPr>
      <w:rFonts w:ascii="ArTarumianTimes" w:eastAsia="Times New Roman" w:hAnsi="ArTarumianTimes" w:cs="Times New Roman"/>
      <w:bCs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3F24C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25458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07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FF7"/>
    <w:rPr>
      <w:rFonts w:ascii="Segoe UI" w:hAnsi="Segoe UI" w:cs="Segoe UI"/>
      <w:sz w:val="18"/>
      <w:szCs w:val="18"/>
    </w:rPr>
  </w:style>
  <w:style w:type="paragraph" w:customStyle="1" w:styleId="Storagrutun1">
    <w:name w:val="Storagrutun 1"/>
    <w:basedOn w:val="Storagrutun"/>
    <w:rsid w:val="00E12794"/>
  </w:style>
  <w:style w:type="character" w:styleId="af2">
    <w:name w:val="annotation reference"/>
    <w:basedOn w:val="a0"/>
    <w:uiPriority w:val="99"/>
    <w:semiHidden/>
    <w:unhideWhenUsed/>
    <w:rsid w:val="009F1B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B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B3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B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1B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B5ECE"/>
    <w:rPr>
      <w:b/>
      <w:bCs/>
    </w:rPr>
  </w:style>
  <w:style w:type="character" w:styleId="a5">
    <w:name w:val="Emphasis"/>
    <w:basedOn w:val="a0"/>
    <w:uiPriority w:val="20"/>
    <w:qFormat/>
    <w:rsid w:val="008B5ECE"/>
    <w:rPr>
      <w:i/>
      <w:iCs/>
    </w:rPr>
  </w:style>
  <w:style w:type="paragraph" w:styleId="a6">
    <w:name w:val="header"/>
    <w:basedOn w:val="a"/>
    <w:link w:val="a7"/>
    <w:rsid w:val="00CA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CA65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Title"/>
    <w:basedOn w:val="a"/>
    <w:link w:val="a9"/>
    <w:qFormat/>
    <w:rsid w:val="00CA659E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character" w:customStyle="1" w:styleId="a9">
    <w:name w:val="Название Знак"/>
    <w:basedOn w:val="a0"/>
    <w:link w:val="a8"/>
    <w:rsid w:val="00CA659E"/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paragraph" w:customStyle="1" w:styleId="600">
    <w:name w:val="600"/>
    <w:basedOn w:val="a"/>
    <w:rsid w:val="00CA659E"/>
    <w:pPr>
      <w:spacing w:after="0" w:line="240" w:lineRule="auto"/>
    </w:pPr>
    <w:rPr>
      <w:rFonts w:ascii="ArTarumianTimes" w:eastAsia="Times New Roman" w:hAnsi="ArTarumianTimes" w:cs="Times New Roman"/>
      <w:b/>
      <w:kern w:val="0"/>
      <w:sz w:val="32"/>
      <w:szCs w:val="32"/>
      <w:lang w:eastAsia="ru-RU"/>
      <w14:ligatures w14:val="none"/>
    </w:rPr>
  </w:style>
  <w:style w:type="paragraph" w:customStyle="1" w:styleId="voroshum">
    <w:name w:val="voroshum"/>
    <w:basedOn w:val="a"/>
    <w:rsid w:val="00CA659E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customStyle="1" w:styleId="data">
    <w:name w:val="data"/>
    <w:basedOn w:val="a"/>
    <w:rsid w:val="00CA659E"/>
    <w:pPr>
      <w:spacing w:after="120" w:line="320" w:lineRule="exact"/>
      <w:jc w:val="center"/>
    </w:pPr>
    <w:rPr>
      <w:rFonts w:ascii="ArTarumianTimes" w:eastAsia="Times New Roman" w:hAnsi="ArTarumianTimes" w:cs="Times New Roman"/>
      <w:kern w:val="0"/>
      <w:lang w:eastAsia="ru-RU"/>
      <w14:ligatures w14:val="none"/>
    </w:rPr>
  </w:style>
  <w:style w:type="paragraph" w:customStyle="1" w:styleId="voroshum2">
    <w:name w:val="voroshum2"/>
    <w:basedOn w:val="a"/>
    <w:rsid w:val="00CA659E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rsid w:val="00CA659E"/>
    <w:pPr>
      <w:spacing w:after="0" w:line="360" w:lineRule="auto"/>
      <w:jc w:val="center"/>
    </w:pPr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character" w:customStyle="1" w:styleId="ab">
    <w:name w:val="Основной текст Знак"/>
    <w:basedOn w:val="a0"/>
    <w:link w:val="aa"/>
    <w:rsid w:val="00CA659E"/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paragraph" w:styleId="ac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d"/>
    <w:uiPriority w:val="34"/>
    <w:qFormat/>
    <w:rsid w:val="003F24C2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  <w:kern w:val="0"/>
      <w14:ligatures w14:val="none"/>
    </w:rPr>
  </w:style>
  <w:style w:type="character" w:customStyle="1" w:styleId="ad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c"/>
    <w:uiPriority w:val="34"/>
    <w:qFormat/>
    <w:rsid w:val="003F24C2"/>
    <w:rPr>
      <w:rFonts w:ascii="Times New Roman" w:eastAsia="Calibri" w:hAnsi="Times New Roman" w:cs="SimSun"/>
      <w:kern w:val="0"/>
      <w14:ligatures w14:val="none"/>
    </w:rPr>
  </w:style>
  <w:style w:type="paragraph" w:customStyle="1" w:styleId="gam">
    <w:name w:val="gam"/>
    <w:basedOn w:val="a"/>
    <w:uiPriority w:val="99"/>
    <w:rsid w:val="003F24C2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kern w:val="0"/>
      <w:sz w:val="18"/>
      <w:szCs w:val="24"/>
      <w:lang w:val="af-ZA" w:eastAsia="ru-RU"/>
      <w14:ligatures w14:val="none"/>
    </w:rPr>
  </w:style>
  <w:style w:type="paragraph" w:customStyle="1" w:styleId="Storagrutun">
    <w:name w:val="Storagrutun"/>
    <w:basedOn w:val="a"/>
    <w:rsid w:val="003F24C2"/>
    <w:pPr>
      <w:spacing w:after="0" w:line="240" w:lineRule="auto"/>
    </w:pPr>
    <w:rPr>
      <w:rFonts w:ascii="ArTarumianTimes" w:eastAsia="Times New Roman" w:hAnsi="ArTarumianTimes" w:cs="Times New Roman"/>
      <w:bCs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3F24C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25458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07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FF7"/>
    <w:rPr>
      <w:rFonts w:ascii="Segoe UI" w:hAnsi="Segoe UI" w:cs="Segoe UI"/>
      <w:sz w:val="18"/>
      <w:szCs w:val="18"/>
    </w:rPr>
  </w:style>
  <w:style w:type="paragraph" w:customStyle="1" w:styleId="Storagrutun1">
    <w:name w:val="Storagrutun 1"/>
    <w:basedOn w:val="Storagrutun"/>
    <w:rsid w:val="00E12794"/>
  </w:style>
  <w:style w:type="character" w:styleId="af2">
    <w:name w:val="annotation reference"/>
    <w:basedOn w:val="a0"/>
    <w:uiPriority w:val="99"/>
    <w:semiHidden/>
    <w:unhideWhenUsed/>
    <w:rsid w:val="009F1B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B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B3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B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1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/>
  <dc:description/>
  <cp:lastModifiedBy>Melanya</cp:lastModifiedBy>
  <cp:revision>124</cp:revision>
  <cp:lastPrinted>2024-07-03T09:05:00Z</cp:lastPrinted>
  <dcterms:created xsi:type="dcterms:W3CDTF">2023-12-05T07:32:00Z</dcterms:created>
  <dcterms:modified xsi:type="dcterms:W3CDTF">2024-07-04T05:36:00Z</dcterms:modified>
</cp:coreProperties>
</file>