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8BB3B" w14:textId="1BA858B1" w:rsidR="007B7606" w:rsidRPr="0050092E" w:rsidRDefault="00C629F5" w:rsidP="005E53A0">
      <w:pPr>
        <w:pStyle w:val="600"/>
        <w:tabs>
          <w:tab w:val="left" w:pos="7890"/>
        </w:tabs>
        <w:jc w:val="both"/>
        <w:rPr>
          <w:rFonts w:ascii="GHEA Grapalat" w:hAnsi="GHEA Grapalat"/>
        </w:rPr>
      </w:pPr>
      <w:r w:rsidRPr="0050092E">
        <w:rPr>
          <w:rFonts w:ascii="GHEA Grapalat" w:hAnsi="GHEA Grapalat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FF622B" wp14:editId="4086FC76">
                <wp:simplePos x="0" y="0"/>
                <wp:positionH relativeFrom="column">
                  <wp:posOffset>4781550</wp:posOffset>
                </wp:positionH>
                <wp:positionV relativeFrom="paragraph">
                  <wp:posOffset>-148590</wp:posOffset>
                </wp:positionV>
                <wp:extent cx="1579880" cy="307340"/>
                <wp:effectExtent l="0" t="0" r="0" b="0"/>
                <wp:wrapNone/>
                <wp:docPr id="83118555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A19E69" w14:textId="77777777" w:rsidR="00583438" w:rsidRPr="0050092E" w:rsidRDefault="00583438" w:rsidP="00583438">
                            <w:pPr>
                              <w:pStyle w:val="600"/>
                              <w:jc w:val="right"/>
                              <w:rPr>
                                <w:rFonts w:ascii="GHEA Grapalat" w:hAnsi="GHEA Grapala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0092E">
                              <w:rPr>
                                <w:rFonts w:ascii="GHEA Grapalat" w:hAnsi="GHEA Grapalat"/>
                                <w:color w:val="FFFFFF" w:themeColor="background1"/>
                                <w:sz w:val="28"/>
                                <w:szCs w:val="28"/>
                              </w:rPr>
                              <w:t>ՆԱԽԱԳԻԾ</w:t>
                            </w:r>
                          </w:p>
                          <w:p w14:paraId="0746EBE1" w14:textId="77777777" w:rsidR="00583438" w:rsidRPr="003C2C77" w:rsidRDefault="00583438" w:rsidP="0058343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6.5pt;margin-top:-11.7pt;width:124.4pt;height:2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" stroked="f">
                <v:textbox>
                  <w:txbxContent>
                    <w:p w14:paraId="44A19E69" w14:textId="77777777" w:rsidR="00583438" w:rsidRPr="0050092E" w:rsidRDefault="00583438" w:rsidP="00583438">
                      <w:pPr>
                        <w:pStyle w:val="600"/>
                        <w:jc w:val="right"/>
                        <w:rPr>
                          <w:rFonts w:ascii="GHEA Grapalat" w:hAnsi="GHEA Grapalat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0092E">
                        <w:rPr>
                          <w:rFonts w:ascii="GHEA Grapalat" w:hAnsi="GHEA Grapalat"/>
                          <w:color w:val="FFFFFF" w:themeColor="background1"/>
                          <w:sz w:val="28"/>
                          <w:szCs w:val="28"/>
                        </w:rPr>
                        <w:t>ՆԱԽԱԳԻԾ</w:t>
                      </w:r>
                    </w:p>
                    <w:p w14:paraId="0746EBE1" w14:textId="77777777" w:rsidR="00583438" w:rsidRPr="003C2C77" w:rsidRDefault="00583438" w:rsidP="0058343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53A0" w:rsidRPr="0050092E">
        <w:rPr>
          <w:rFonts w:ascii="GHEA Grapalat" w:hAnsi="GHEA Grapalat"/>
          <w:sz w:val="28"/>
          <w:szCs w:val="28"/>
        </w:rPr>
        <w:t>600.0</w:t>
      </w:r>
      <w:r w:rsidR="0050092E">
        <w:rPr>
          <w:rFonts w:ascii="GHEA Grapalat" w:hAnsi="GHEA Grapalat"/>
          <w:sz w:val="28"/>
          <w:szCs w:val="28"/>
        </w:rPr>
        <w:t>420</w:t>
      </w:r>
      <w:r w:rsidR="005E53A0" w:rsidRPr="0050092E">
        <w:rPr>
          <w:rFonts w:ascii="GHEA Grapalat" w:hAnsi="GHEA Grapalat"/>
          <w:sz w:val="28"/>
          <w:szCs w:val="28"/>
        </w:rPr>
        <w:t>.</w:t>
      </w:r>
      <w:r w:rsidR="0050092E">
        <w:rPr>
          <w:rFonts w:ascii="GHEA Grapalat" w:hAnsi="GHEA Grapalat"/>
          <w:sz w:val="28"/>
          <w:szCs w:val="28"/>
        </w:rPr>
        <w:t>17</w:t>
      </w:r>
      <w:r w:rsidR="005E53A0" w:rsidRPr="0050092E">
        <w:rPr>
          <w:rFonts w:ascii="GHEA Grapalat" w:hAnsi="GHEA Grapalat"/>
          <w:sz w:val="28"/>
          <w:szCs w:val="28"/>
        </w:rPr>
        <w:t>.</w:t>
      </w:r>
      <w:r w:rsidR="0050092E">
        <w:rPr>
          <w:rFonts w:ascii="GHEA Grapalat" w:hAnsi="GHEA Grapalat"/>
          <w:sz w:val="28"/>
          <w:szCs w:val="28"/>
        </w:rPr>
        <w:t>12</w:t>
      </w:r>
      <w:r w:rsidR="005E53A0" w:rsidRPr="0050092E">
        <w:rPr>
          <w:rFonts w:ascii="GHEA Grapalat" w:hAnsi="GHEA Grapalat"/>
          <w:sz w:val="28"/>
          <w:szCs w:val="28"/>
        </w:rPr>
        <w:t>.2</w:t>
      </w:r>
      <w:r w:rsidR="0050092E">
        <w:rPr>
          <w:rFonts w:ascii="GHEA Grapalat" w:hAnsi="GHEA Grapalat"/>
          <w:sz w:val="28"/>
          <w:szCs w:val="28"/>
        </w:rPr>
        <w:t>5</w:t>
      </w:r>
      <w:r w:rsidR="00EC7221">
        <w:rPr>
          <w:rFonts w:ascii="GHEA Grapalat" w:hAnsi="GHEA Grapalat"/>
          <w:sz w:val="28"/>
          <w:szCs w:val="28"/>
        </w:rPr>
        <w:t xml:space="preserve"> </w:t>
      </w:r>
      <w:r w:rsidR="004803C3" w:rsidRPr="0050092E">
        <w:rPr>
          <w:rFonts w:ascii="GHEA Grapalat" w:hAnsi="GHEA Grapalat"/>
        </w:rPr>
        <w:tab/>
      </w:r>
    </w:p>
    <w:p w14:paraId="7983A8F6" w14:textId="1686D3E3" w:rsidR="003853F3" w:rsidRPr="003062E4" w:rsidRDefault="000D28E0" w:rsidP="004803C3">
      <w:pPr>
        <w:pStyle w:val="600"/>
        <w:tabs>
          <w:tab w:val="left" w:pos="7890"/>
        </w:tabs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</w:rPr>
        <w:pict w14:anchorId="5D65CB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212.3pt;margin-top:7.25pt;width:80pt;height:74pt;z-index:-251658240">
            <v:imagedata r:id="rId8" o:title=""/>
          </v:shape>
          <o:OLEObject Type="Embed" ProgID="Word.Picture.8" ShapeID="_x0000_s1035" DrawAspect="Content" ObjectID="_1827484013" r:id="rId9"/>
        </w:pict>
      </w:r>
    </w:p>
    <w:p w14:paraId="4AF5E019" w14:textId="57DBD9DF" w:rsidR="007B7606" w:rsidRPr="003062E4" w:rsidRDefault="007B7606">
      <w:pPr>
        <w:pStyle w:val="600"/>
        <w:rPr>
          <w:rFonts w:ascii="GHEA Grapalat" w:hAnsi="GHEA Grapalat"/>
        </w:rPr>
      </w:pPr>
    </w:p>
    <w:p w14:paraId="55A30D4D" w14:textId="77777777" w:rsidR="007B7606" w:rsidRPr="003062E4" w:rsidRDefault="003062E4">
      <w:pPr>
        <w:pStyle w:val="voroshum"/>
        <w:rPr>
          <w:rFonts w:ascii="GHEA Grapalat" w:hAnsi="GHEA Grapalat"/>
        </w:rPr>
      </w:pPr>
      <w:r w:rsidRPr="003062E4">
        <w:rPr>
          <w:rFonts w:ascii="GHEA Grapalat" w:hAnsi="GHEA Grapalat"/>
        </w:rPr>
        <w:t>ՀԱՅԱՍՏԱՆԻ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ՀԱՆՐԱՊԵՏՈՒԹՅԱՆ</w:t>
      </w:r>
      <w:r w:rsidR="007B7606" w:rsidRPr="003062E4">
        <w:rPr>
          <w:rFonts w:ascii="GHEA Grapalat" w:hAnsi="GHEA Grapalat"/>
        </w:rPr>
        <w:br/>
      </w:r>
      <w:r w:rsidRPr="003062E4">
        <w:rPr>
          <w:rFonts w:ascii="GHEA Grapalat" w:hAnsi="GHEA Grapalat"/>
        </w:rPr>
        <w:t>ՀԱՆՐԱՅԻՆ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ԾԱՌԱՅՈՒԹՅՈՒՆՆԵՐԸ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ԿԱՐԳԱՎՈՐՈՂ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ՀԱՆՁՆԱԺՈՂՈՎ</w:t>
      </w:r>
      <w:bookmarkStart w:id="0" w:name="_GoBack"/>
      <w:bookmarkEnd w:id="0"/>
    </w:p>
    <w:p w14:paraId="6B42243A" w14:textId="77777777" w:rsidR="007B7606" w:rsidRPr="00EF5979" w:rsidRDefault="003062E4">
      <w:pPr>
        <w:pStyle w:val="voroshum2"/>
        <w:rPr>
          <w:rFonts w:ascii="GHEA Grapalat" w:hAnsi="GHEA Grapalat"/>
          <w:sz w:val="32"/>
          <w:szCs w:val="32"/>
        </w:rPr>
      </w:pPr>
      <w:r w:rsidRPr="00EF5979">
        <w:rPr>
          <w:rFonts w:ascii="GHEA Grapalat" w:hAnsi="GHEA Grapalat"/>
          <w:sz w:val="32"/>
          <w:szCs w:val="32"/>
        </w:rPr>
        <w:t>Ո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Ր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Ո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Շ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Ո</w:t>
      </w:r>
      <w:r w:rsidR="001F2B24">
        <w:rPr>
          <w:rFonts w:ascii="GHEA Grapalat" w:hAnsi="GHEA Grapalat"/>
          <w:sz w:val="32"/>
          <w:szCs w:val="32"/>
          <w:lang w:val="hy-AM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Ւ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Մ</w:t>
      </w:r>
    </w:p>
    <w:p w14:paraId="6374BC6E" w14:textId="77777777" w:rsidR="006065DB" w:rsidRPr="005E53A0" w:rsidRDefault="006065DB" w:rsidP="005E53A0">
      <w:pPr>
        <w:pStyle w:val="voroshum2"/>
        <w:spacing w:before="0"/>
        <w:rPr>
          <w:rFonts w:ascii="GHEA Grapalat" w:hAnsi="GHEA Grapalat"/>
          <w:sz w:val="20"/>
          <w:szCs w:val="20"/>
        </w:rPr>
      </w:pPr>
    </w:p>
    <w:p w14:paraId="106DAF71" w14:textId="7A529C95" w:rsidR="007B7606" w:rsidRPr="00002574" w:rsidRDefault="0050092E" w:rsidP="00427272">
      <w:pPr>
        <w:pStyle w:val="data"/>
        <w:spacing w:line="24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17 </w:t>
      </w:r>
      <w:r w:rsidR="008F5C8A" w:rsidRPr="00174E29">
        <w:rPr>
          <w:rFonts w:ascii="GHEA Grapalat" w:hAnsi="GHEA Grapalat"/>
          <w:lang w:val="hy-AM"/>
        </w:rPr>
        <w:t>դեկտեմբերի</w:t>
      </w:r>
      <w:r w:rsidR="008F5C8A">
        <w:rPr>
          <w:rFonts w:ascii="GHEA Grapalat" w:hAnsi="GHEA Grapalat"/>
        </w:rPr>
        <w:t xml:space="preserve"> </w:t>
      </w:r>
      <w:r w:rsidR="004803C3" w:rsidRPr="00002574">
        <w:rPr>
          <w:rFonts w:ascii="GHEA Grapalat" w:hAnsi="GHEA Grapalat"/>
          <w:sz w:val="24"/>
          <w:szCs w:val="24"/>
        </w:rPr>
        <w:t>20</w:t>
      </w:r>
      <w:r w:rsidR="00E57AB7">
        <w:rPr>
          <w:rFonts w:ascii="GHEA Grapalat" w:hAnsi="GHEA Grapalat"/>
          <w:sz w:val="24"/>
          <w:szCs w:val="24"/>
        </w:rPr>
        <w:t>2</w:t>
      </w:r>
      <w:r w:rsidR="00611C86">
        <w:rPr>
          <w:rFonts w:ascii="GHEA Grapalat" w:hAnsi="GHEA Grapalat"/>
          <w:sz w:val="24"/>
          <w:szCs w:val="24"/>
        </w:rPr>
        <w:t>5</w:t>
      </w:r>
      <w:r w:rsidR="007B7606" w:rsidRPr="000025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62E4" w:rsidRPr="00002574">
        <w:rPr>
          <w:rFonts w:ascii="GHEA Grapalat" w:hAnsi="GHEA Grapalat"/>
          <w:sz w:val="24"/>
          <w:szCs w:val="24"/>
        </w:rPr>
        <w:t>թվականի</w:t>
      </w:r>
      <w:proofErr w:type="spellEnd"/>
      <w:r w:rsidR="007B7606" w:rsidRPr="00002574">
        <w:rPr>
          <w:rFonts w:ascii="GHEA Grapalat" w:hAnsi="GHEA Grapalat"/>
          <w:sz w:val="24"/>
          <w:szCs w:val="24"/>
        </w:rPr>
        <w:t xml:space="preserve"> №</w:t>
      </w:r>
      <w:r>
        <w:rPr>
          <w:rFonts w:ascii="GHEA Grapalat" w:hAnsi="GHEA Grapalat"/>
          <w:sz w:val="24"/>
          <w:szCs w:val="24"/>
        </w:rPr>
        <w:t>420</w:t>
      </w:r>
      <w:r w:rsidR="00814E2D">
        <w:rPr>
          <w:rFonts w:ascii="GHEA Grapalat" w:hAnsi="GHEA Grapalat"/>
          <w:sz w:val="24"/>
          <w:szCs w:val="24"/>
        </w:rPr>
        <w:t>-</w:t>
      </w:r>
      <w:r w:rsidR="003F37EC">
        <w:rPr>
          <w:rFonts w:ascii="GHEA Grapalat" w:hAnsi="GHEA Grapalat"/>
          <w:sz w:val="24"/>
          <w:szCs w:val="24"/>
          <w:lang w:val="hy-AM"/>
        </w:rPr>
        <w:t>Ա</w:t>
      </w:r>
      <w:r w:rsidR="007B7606" w:rsidRPr="00002574">
        <w:rPr>
          <w:rFonts w:ascii="GHEA Grapalat" w:hAnsi="GHEA Grapalat"/>
          <w:sz w:val="24"/>
          <w:szCs w:val="24"/>
        </w:rPr>
        <w:br/>
      </w:r>
    </w:p>
    <w:p w14:paraId="5AF02F9B" w14:textId="77777777" w:rsidR="006F2ED2" w:rsidRPr="00855A0F" w:rsidRDefault="006F2ED2" w:rsidP="006F2ED2">
      <w:pPr>
        <w:pStyle w:val="a8"/>
        <w:spacing w:line="240" w:lineRule="auto"/>
        <w:rPr>
          <w:rFonts w:ascii="GHEA Grapalat" w:hAnsi="GHEA Grapalat"/>
          <w:b/>
          <w:szCs w:val="24"/>
          <w:lang w:val="hy-AM"/>
        </w:rPr>
      </w:pPr>
      <w:r w:rsidRPr="00855A0F">
        <w:rPr>
          <w:rFonts w:ascii="GHEA Grapalat" w:hAnsi="GHEA Grapalat"/>
          <w:b/>
          <w:szCs w:val="24"/>
          <w:lang w:val="hy-AM"/>
        </w:rPr>
        <w:t>«ԳԱԶՊՐՈՄ ԱՐՄԵՆԻԱ» ՓԱԿ ԲԱԺՆԵՏԻՐԱԿԱՆ ԸՆԿԵՐՈՒԹՅԱՆ</w:t>
      </w:r>
    </w:p>
    <w:p w14:paraId="4B5F37EE" w14:textId="79EB65CE" w:rsidR="006F2ED2" w:rsidRPr="00855A0F" w:rsidRDefault="004B71D4" w:rsidP="006F2ED2">
      <w:pPr>
        <w:pStyle w:val="a8"/>
        <w:spacing w:line="240" w:lineRule="auto"/>
        <w:rPr>
          <w:rFonts w:ascii="GHEA Grapalat" w:hAnsi="GHEA Grapalat"/>
          <w:b/>
          <w:szCs w:val="24"/>
          <w:lang w:val="hy-AM"/>
        </w:rPr>
      </w:pPr>
      <w:r>
        <w:rPr>
          <w:rFonts w:ascii="GHEA Grapalat" w:hAnsi="GHEA Grapalat"/>
          <w:b/>
          <w:szCs w:val="24"/>
          <w:lang w:val="hy-AM"/>
        </w:rPr>
        <w:t>20</w:t>
      </w:r>
      <w:r w:rsidR="00611C86" w:rsidRPr="00C2277B">
        <w:rPr>
          <w:rFonts w:ascii="GHEA Grapalat" w:hAnsi="GHEA Grapalat"/>
          <w:b/>
          <w:szCs w:val="24"/>
          <w:lang w:val="af-ZA"/>
        </w:rPr>
        <w:t>26</w:t>
      </w:r>
      <w:r w:rsidR="006F2ED2" w:rsidRPr="00855A0F">
        <w:rPr>
          <w:rFonts w:ascii="GHEA Grapalat" w:hAnsi="GHEA Grapalat"/>
          <w:b/>
          <w:szCs w:val="24"/>
          <w:lang w:val="hy-AM"/>
        </w:rPr>
        <w:t>-20</w:t>
      </w:r>
      <w:r w:rsidR="00611C86" w:rsidRPr="00C2277B">
        <w:rPr>
          <w:rFonts w:ascii="GHEA Grapalat" w:hAnsi="GHEA Grapalat"/>
          <w:b/>
          <w:szCs w:val="24"/>
          <w:lang w:val="af-ZA"/>
        </w:rPr>
        <w:t>30</w:t>
      </w:r>
      <w:r w:rsidR="006F2ED2" w:rsidRPr="00855A0F">
        <w:rPr>
          <w:rFonts w:ascii="GHEA Grapalat" w:hAnsi="GHEA Grapalat"/>
          <w:b/>
          <w:szCs w:val="24"/>
          <w:lang w:val="hy-AM"/>
        </w:rPr>
        <w:t xml:space="preserve"> ԹՎԱԿԱՆՆԵՐԻ ՆԵՐԴՐՈՒՄԱՅԻՆ ԾՐԱԳՐԻՆ ՀԱՄԱՁԱՅՆՈՒԹՅՈՒՆ </w:t>
      </w:r>
    </w:p>
    <w:p w14:paraId="1EF19183" w14:textId="429D1F61" w:rsidR="00ED524C" w:rsidRPr="00002574" w:rsidRDefault="006F2ED2" w:rsidP="006F2ED2">
      <w:pPr>
        <w:pStyle w:val="a8"/>
        <w:spacing w:line="240" w:lineRule="auto"/>
        <w:rPr>
          <w:rFonts w:ascii="GHEA Grapalat" w:hAnsi="GHEA Grapalat"/>
          <w:b/>
          <w:szCs w:val="24"/>
          <w:lang w:val="af-ZA"/>
        </w:rPr>
      </w:pPr>
      <w:r w:rsidRPr="00855A0F">
        <w:rPr>
          <w:rFonts w:ascii="GHEA Grapalat" w:hAnsi="GHEA Grapalat"/>
          <w:b/>
          <w:szCs w:val="24"/>
          <w:lang w:val="hy-AM"/>
        </w:rPr>
        <w:t xml:space="preserve">ՏԱԼՈՒ ԵՎ </w:t>
      </w:r>
      <w:r w:rsidRPr="00855A0F">
        <w:rPr>
          <w:rFonts w:ascii="GHEA Grapalat" w:hAnsi="GHEA Grapalat" w:cs="Sylfaen"/>
          <w:b/>
          <w:szCs w:val="24"/>
          <w:lang w:val="hy-AM"/>
        </w:rPr>
        <w:t>ՀԱՅԱՍՏԱՆԻ ՀԱՆՐԱՊԵՏՈՒԹՅԱՆ ՀԱՆՐԱՅԻՆ ԾԱՌԱՅՈՒԹՅՈՒՆ</w:t>
      </w:r>
      <w:r>
        <w:rPr>
          <w:rFonts w:ascii="GHEA Grapalat" w:hAnsi="GHEA Grapalat" w:cs="Sylfaen"/>
          <w:b/>
          <w:szCs w:val="24"/>
          <w:lang w:val="hy-AM"/>
        </w:rPr>
        <w:t>Ն</w:t>
      </w:r>
      <w:r w:rsidR="004B71D4">
        <w:rPr>
          <w:rFonts w:ascii="GHEA Grapalat" w:hAnsi="GHEA Grapalat" w:cs="Sylfaen"/>
          <w:b/>
          <w:szCs w:val="24"/>
          <w:lang w:val="hy-AM"/>
        </w:rPr>
        <w:t>ԵՐԸ ԿԱՐԳԱՎՈՐՈՂ ՀԱՆՁՆԱԺՈՂՈՎԻ 202</w:t>
      </w:r>
      <w:r w:rsidR="00611C86" w:rsidRPr="00611C86">
        <w:rPr>
          <w:rFonts w:ascii="GHEA Grapalat" w:hAnsi="GHEA Grapalat" w:cs="Sylfaen"/>
          <w:b/>
          <w:szCs w:val="24"/>
          <w:lang w:val="hy-AM"/>
        </w:rPr>
        <w:t>4</w:t>
      </w:r>
      <w:r w:rsidRPr="00855A0F">
        <w:rPr>
          <w:rFonts w:ascii="GHEA Grapalat" w:hAnsi="GHEA Grapalat" w:cs="Sylfaen"/>
          <w:b/>
          <w:szCs w:val="24"/>
          <w:lang w:val="hy-AM"/>
        </w:rPr>
        <w:t xml:space="preserve"> ԹՎԱԿԱՆԻ </w:t>
      </w:r>
      <w:r w:rsidR="00571B6E">
        <w:rPr>
          <w:rFonts w:ascii="GHEA Grapalat" w:hAnsi="GHEA Grapalat" w:cs="Sylfaen"/>
          <w:b/>
          <w:szCs w:val="24"/>
          <w:lang w:val="hy-AM"/>
        </w:rPr>
        <w:t>ԴԵԿՏԵՄԲԵՐԻ 2</w:t>
      </w:r>
      <w:r w:rsidR="00611C86" w:rsidRPr="00611C86">
        <w:rPr>
          <w:rFonts w:ascii="GHEA Grapalat" w:hAnsi="GHEA Grapalat" w:cs="Sylfaen"/>
          <w:b/>
          <w:szCs w:val="24"/>
          <w:lang w:val="hy-AM"/>
        </w:rPr>
        <w:t>5</w:t>
      </w:r>
      <w:r w:rsidRPr="00855A0F">
        <w:rPr>
          <w:rFonts w:ascii="GHEA Grapalat" w:hAnsi="GHEA Grapalat" w:cs="Sylfaen"/>
          <w:b/>
          <w:szCs w:val="24"/>
          <w:lang w:val="hy-AM"/>
        </w:rPr>
        <w:t>-Ի</w:t>
      </w:r>
      <w:r w:rsidR="004B71D4">
        <w:rPr>
          <w:rFonts w:ascii="GHEA Grapalat" w:hAnsi="GHEA Grapalat" w:cs="Sylfaen"/>
          <w:b/>
          <w:szCs w:val="24"/>
          <w:lang w:val="hy-AM"/>
        </w:rPr>
        <w:t xml:space="preserve"> №</w:t>
      </w:r>
      <w:r w:rsidR="004C4648">
        <w:rPr>
          <w:rFonts w:ascii="GHEA Grapalat" w:hAnsi="GHEA Grapalat" w:cs="Sylfaen"/>
          <w:b/>
          <w:szCs w:val="24"/>
          <w:lang w:val="hy-AM"/>
        </w:rPr>
        <w:t>4</w:t>
      </w:r>
      <w:r w:rsidR="00611C86" w:rsidRPr="00611C86">
        <w:rPr>
          <w:rFonts w:ascii="GHEA Grapalat" w:hAnsi="GHEA Grapalat" w:cs="Sylfaen"/>
          <w:b/>
          <w:szCs w:val="24"/>
          <w:lang w:val="hy-AM"/>
        </w:rPr>
        <w:t>27</w:t>
      </w:r>
      <w:r w:rsidR="003C2C77" w:rsidRPr="003C2C77">
        <w:rPr>
          <w:rFonts w:ascii="GHEA Grapalat" w:hAnsi="GHEA Grapalat" w:cs="Sylfaen"/>
          <w:b/>
          <w:szCs w:val="24"/>
          <w:lang w:val="hy-AM"/>
        </w:rPr>
        <w:t>-</w:t>
      </w:r>
      <w:r w:rsidRPr="00855A0F">
        <w:rPr>
          <w:rFonts w:ascii="GHEA Grapalat" w:hAnsi="GHEA Grapalat" w:cs="Sylfaen"/>
          <w:b/>
          <w:szCs w:val="24"/>
          <w:lang w:val="hy-AM"/>
        </w:rPr>
        <w:t>Ա ՈՐՈՇՄԱՆ</w:t>
      </w:r>
      <w:r w:rsidRPr="00855A0F">
        <w:rPr>
          <w:rFonts w:ascii="GHEA Grapalat" w:hAnsi="GHEA Grapalat"/>
          <w:b/>
          <w:szCs w:val="24"/>
          <w:lang w:val="hy-AM"/>
        </w:rPr>
        <w:t xml:space="preserve"> ՄԵՋ ՓՈՓՈԽՈՒԹՅՈՒՆ ԿԱՏԱՐԵԼՈՒ ՄԱՍԻՆ</w:t>
      </w:r>
    </w:p>
    <w:p w14:paraId="3467FF38" w14:textId="77777777" w:rsidR="007B7606" w:rsidRDefault="007B7606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14B6DCC4" w14:textId="17E008AF" w:rsidR="00473073" w:rsidRPr="00855A0F" w:rsidRDefault="00473073" w:rsidP="00473073">
      <w:pPr>
        <w:pStyle w:val="20"/>
        <w:spacing w:line="360" w:lineRule="auto"/>
        <w:ind w:firstLine="426"/>
        <w:jc w:val="both"/>
        <w:rPr>
          <w:rFonts w:ascii="GHEA Grapalat" w:hAnsi="GHEA Grapalat"/>
          <w:b/>
          <w:sz w:val="24"/>
          <w:lang w:val="hy-AM"/>
        </w:rPr>
      </w:pPr>
      <w:r w:rsidRPr="00855A0F">
        <w:rPr>
          <w:rFonts w:ascii="GHEA Grapalat" w:hAnsi="GHEA Grapalat"/>
          <w:sz w:val="24"/>
          <w:lang w:val="hy-AM"/>
        </w:rPr>
        <w:t>Հիմք ընդունելով «Էներգետիկայի մասին» օրենքի 17-րդ հոդվածի 1-ին մասի «ժդ» կետը, 28-րդ հոդվածի 1-ին</w:t>
      </w:r>
      <w:r w:rsidR="00A22DDE">
        <w:rPr>
          <w:rFonts w:ascii="GHEA Grapalat" w:hAnsi="GHEA Grapalat"/>
          <w:sz w:val="24"/>
          <w:lang w:val="hy-AM"/>
        </w:rPr>
        <w:t xml:space="preserve"> մասի</w:t>
      </w:r>
      <w:r w:rsidRPr="00855A0F">
        <w:rPr>
          <w:rFonts w:ascii="GHEA Grapalat" w:hAnsi="GHEA Grapalat"/>
          <w:sz w:val="24"/>
          <w:lang w:val="hy-AM"/>
        </w:rPr>
        <w:t xml:space="preserve"> «ը» կետը, </w:t>
      </w:r>
      <w:r w:rsidRPr="00855A0F">
        <w:rPr>
          <w:rFonts w:ascii="GHEA Grapalat" w:hAnsi="GHEA Grapalat" w:cs="Sylfaen"/>
          <w:sz w:val="24"/>
          <w:lang w:val="af-ZA"/>
        </w:rPr>
        <w:t>«</w:t>
      </w:r>
      <w:r w:rsidRPr="00855A0F">
        <w:rPr>
          <w:rFonts w:ascii="GHEA Grapalat" w:hAnsi="GHEA Grapalat" w:cs="Sylfaen"/>
          <w:sz w:val="24"/>
          <w:lang w:val="hy-AM"/>
        </w:rPr>
        <w:t>Նորմատիվ ի</w:t>
      </w:r>
      <w:r w:rsidRPr="00855A0F">
        <w:rPr>
          <w:rFonts w:ascii="GHEA Grapalat" w:hAnsi="GHEA Grapalat" w:cs="Sylfaen"/>
          <w:sz w:val="24"/>
          <w:lang w:val="af-ZA"/>
        </w:rPr>
        <w:t>րավական ակտերի մասին»</w:t>
      </w:r>
      <w:r w:rsidRPr="00855A0F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af-ZA"/>
        </w:rPr>
        <w:t>օրենքի</w:t>
      </w:r>
      <w:r w:rsidRPr="00855A0F">
        <w:rPr>
          <w:rFonts w:ascii="GHEA Grapalat" w:hAnsi="GHEA Grapalat" w:cs="Sylfaen"/>
          <w:sz w:val="24"/>
          <w:lang w:val="hy-AM"/>
        </w:rPr>
        <w:t xml:space="preserve"> 1-ին հոդվածի 2-րդ </w:t>
      </w:r>
      <w:r w:rsidRPr="00855A0F">
        <w:rPr>
          <w:rFonts w:ascii="GHEA Grapalat" w:hAnsi="GHEA Grapalat" w:cs="Sylfaen"/>
          <w:sz w:val="24"/>
          <w:lang w:val="af-ZA"/>
        </w:rPr>
        <w:t>մասը</w:t>
      </w:r>
      <w:r w:rsidRPr="00855A0F">
        <w:rPr>
          <w:rFonts w:ascii="GHEA Grapalat" w:hAnsi="GHEA Grapalat" w:cs="Sylfaen"/>
          <w:sz w:val="24"/>
          <w:lang w:val="hy-AM"/>
        </w:rPr>
        <w:t xml:space="preserve">, 33-րդ և 34-րդ </w:t>
      </w:r>
      <w:r w:rsidRPr="00855A0F">
        <w:rPr>
          <w:rFonts w:ascii="GHEA Grapalat" w:hAnsi="GHEA Grapalat" w:cs="Sylfaen"/>
          <w:sz w:val="24"/>
          <w:lang w:val="af-ZA"/>
        </w:rPr>
        <w:t>հոդված</w:t>
      </w:r>
      <w:r w:rsidRPr="00855A0F">
        <w:rPr>
          <w:rFonts w:ascii="GHEA Grapalat" w:hAnsi="GHEA Grapalat" w:cs="Sylfaen"/>
          <w:sz w:val="24"/>
          <w:lang w:val="hy-AM"/>
        </w:rPr>
        <w:t>ները</w:t>
      </w:r>
      <w:r w:rsidR="00803D15" w:rsidRPr="00FA021A">
        <w:rPr>
          <w:rFonts w:ascii="GHEA Grapalat" w:hAnsi="GHEA Grapalat" w:cs="Sylfaen"/>
          <w:sz w:val="24"/>
          <w:lang w:val="af-ZA"/>
        </w:rPr>
        <w:t xml:space="preserve">, </w:t>
      </w:r>
      <w:r w:rsidR="00803D15" w:rsidRPr="008C6880">
        <w:rPr>
          <w:rFonts w:ascii="GHEA Grapalat" w:hAnsi="GHEA Grapalat" w:cs="Sylfaen"/>
          <w:sz w:val="24"/>
          <w:lang w:val="af-ZA"/>
        </w:rPr>
        <w:t>«Հանրային ծառայությունները կարգավորող մարմնի մասին» օրենքի 19-րդ հոդվածի 2-րդ մասը</w:t>
      </w:r>
      <w:r w:rsidR="00306379">
        <w:rPr>
          <w:rFonts w:ascii="GHEA Grapalat" w:hAnsi="GHEA Grapalat" w:cs="Sylfaen"/>
          <w:sz w:val="24"/>
          <w:lang w:val="af-ZA"/>
        </w:rPr>
        <w:t xml:space="preserve">, </w:t>
      </w:r>
      <w:r w:rsidRPr="00855A0F">
        <w:rPr>
          <w:rFonts w:ascii="GHEA Grapalat" w:hAnsi="GHEA Grapalat" w:cs="Sylfaen"/>
          <w:sz w:val="24"/>
          <w:lang w:val="hy-AM"/>
        </w:rPr>
        <w:t xml:space="preserve">Հայաստանի Հանրապետության հանրային ծառայությունները կարգավորող հանձնաժողովի 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>20</w:t>
      </w:r>
      <w:r w:rsidR="009F1283">
        <w:rPr>
          <w:rFonts w:ascii="GHEA Grapalat" w:hAnsi="GHEA Grapalat" w:cs="Sylfaen"/>
          <w:sz w:val="24"/>
          <w:szCs w:val="24"/>
          <w:lang w:val="hy-AM"/>
        </w:rPr>
        <w:t>21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="009F1283">
        <w:rPr>
          <w:rFonts w:ascii="GHEA Grapalat" w:hAnsi="GHEA Grapalat" w:cs="Sylfaen"/>
          <w:sz w:val="24"/>
          <w:szCs w:val="24"/>
          <w:lang w:val="hy-AM"/>
        </w:rPr>
        <w:t>մայիսի 19-ի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 xml:space="preserve"> №</w:t>
      </w:r>
      <w:r w:rsidR="009F1283">
        <w:rPr>
          <w:rFonts w:ascii="GHEA Grapalat" w:hAnsi="GHEA Grapalat" w:cs="Sylfaen"/>
          <w:sz w:val="24"/>
          <w:szCs w:val="24"/>
          <w:lang w:val="hy-AM"/>
        </w:rPr>
        <w:t>180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>Ն</w:t>
      </w:r>
      <w:r w:rsidR="009F12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որոշմամբ հաստատված կարգը</w:t>
      </w:r>
      <w:r w:rsidR="00512E8F">
        <w:rPr>
          <w:rFonts w:ascii="GHEA Grapalat" w:hAnsi="GHEA Grapalat" w:cs="Sylfaen"/>
          <w:sz w:val="24"/>
          <w:lang w:val="hy-AM"/>
        </w:rPr>
        <w:t xml:space="preserve"> </w:t>
      </w:r>
      <w:r w:rsidR="00A22DDE" w:rsidRPr="00317B7F">
        <w:rPr>
          <w:rFonts w:ascii="GHEA Grapalat" w:hAnsi="GHEA Grapalat" w:cs="Sylfaen"/>
          <w:sz w:val="24"/>
          <w:szCs w:val="24"/>
          <w:lang w:val="af-ZA"/>
        </w:rPr>
        <w:t xml:space="preserve">և հաշվի առնելով «Գազպրոմ Արմենիա» փակ բաժնետիրական </w:t>
      </w:r>
      <w:r w:rsidR="00A22DDE" w:rsidRPr="00325469">
        <w:rPr>
          <w:rFonts w:ascii="GHEA Grapalat" w:hAnsi="GHEA Grapalat" w:cs="Sylfaen"/>
          <w:sz w:val="24"/>
          <w:szCs w:val="24"/>
          <w:lang w:val="af-ZA"/>
        </w:rPr>
        <w:t>ընկերության 202</w:t>
      </w:r>
      <w:r w:rsidR="00611C86" w:rsidRPr="00611C86">
        <w:rPr>
          <w:rFonts w:ascii="GHEA Grapalat" w:hAnsi="GHEA Grapalat" w:cs="Sylfaen"/>
          <w:sz w:val="24"/>
          <w:szCs w:val="24"/>
          <w:lang w:val="af-ZA"/>
        </w:rPr>
        <w:t>5</w:t>
      </w:r>
      <w:r w:rsidR="00A22DDE" w:rsidRPr="00325469">
        <w:rPr>
          <w:rFonts w:ascii="GHEA Grapalat" w:hAnsi="GHEA Grapalat" w:cs="Sylfaen"/>
          <w:sz w:val="24"/>
          <w:szCs w:val="24"/>
          <w:lang w:val="af-ZA"/>
        </w:rPr>
        <w:t xml:space="preserve"> թվականի</w:t>
      </w:r>
      <w:r w:rsidR="00A22DDE" w:rsidRPr="00325469">
        <w:rPr>
          <w:rFonts w:ascii="GHEA Grapalat" w:hAnsi="GHEA Grapalat" w:cs="Sylfaen"/>
          <w:sz w:val="24"/>
          <w:szCs w:val="24"/>
          <w:lang w:val="hy-AM"/>
        </w:rPr>
        <w:t xml:space="preserve"> հոկտեմբերի </w:t>
      </w:r>
      <w:r w:rsidR="00A22DDE">
        <w:rPr>
          <w:rFonts w:ascii="GHEA Grapalat" w:hAnsi="GHEA Grapalat" w:cs="Sylfaen"/>
          <w:sz w:val="24"/>
          <w:szCs w:val="24"/>
          <w:lang w:val="hy-AM"/>
        </w:rPr>
        <w:t>14</w:t>
      </w:r>
      <w:r w:rsidR="00A22DDE" w:rsidRPr="00325469">
        <w:rPr>
          <w:rFonts w:ascii="GHEA Grapalat" w:hAnsi="GHEA Grapalat" w:cs="Sylfaen"/>
          <w:sz w:val="24"/>
          <w:szCs w:val="24"/>
          <w:lang w:val="af-ZA"/>
        </w:rPr>
        <w:t>-</w:t>
      </w:r>
      <w:r w:rsidR="00A22DDE" w:rsidRPr="00325469">
        <w:rPr>
          <w:rFonts w:ascii="GHEA Grapalat" w:hAnsi="GHEA Grapalat" w:cs="Sylfaen"/>
          <w:sz w:val="24"/>
          <w:szCs w:val="24"/>
          <w:lang w:val="hy-AM"/>
        </w:rPr>
        <w:t>ի №01/20/</w:t>
      </w:r>
      <w:r w:rsidR="00611C86" w:rsidRPr="00611C86">
        <w:rPr>
          <w:rFonts w:ascii="GHEA Grapalat" w:hAnsi="GHEA Grapalat" w:cs="Sylfaen"/>
          <w:sz w:val="24"/>
          <w:szCs w:val="24"/>
          <w:lang w:val="af-ZA"/>
        </w:rPr>
        <w:t>76</w:t>
      </w:r>
      <w:r w:rsidR="00611C86">
        <w:rPr>
          <w:rFonts w:ascii="GHEA Grapalat" w:hAnsi="GHEA Grapalat" w:cs="Sylfaen"/>
          <w:sz w:val="24"/>
          <w:szCs w:val="24"/>
          <w:lang w:val="af-ZA"/>
        </w:rPr>
        <w:t>11</w:t>
      </w:r>
      <w:r w:rsidR="00A22DDE" w:rsidRPr="00325469">
        <w:rPr>
          <w:rFonts w:ascii="GHEA Grapalat" w:hAnsi="GHEA Grapalat" w:cs="Sylfaen"/>
          <w:sz w:val="24"/>
          <w:szCs w:val="24"/>
          <w:lang w:val="hy-AM"/>
        </w:rPr>
        <w:t>-202</w:t>
      </w:r>
      <w:r w:rsidR="00611C86" w:rsidRPr="00611C86">
        <w:rPr>
          <w:rFonts w:ascii="GHEA Grapalat" w:hAnsi="GHEA Grapalat" w:cs="Sylfaen"/>
          <w:sz w:val="24"/>
          <w:szCs w:val="24"/>
          <w:lang w:val="af-ZA"/>
        </w:rPr>
        <w:t>5</w:t>
      </w:r>
      <w:r w:rsidR="00A22DDE">
        <w:rPr>
          <w:rFonts w:ascii="GHEA Grapalat" w:hAnsi="GHEA Grapalat" w:cs="Sylfaen"/>
          <w:sz w:val="24"/>
          <w:szCs w:val="24"/>
          <w:lang w:val="hy-AM"/>
        </w:rPr>
        <w:t xml:space="preserve"> գ</w:t>
      </w:r>
      <w:r w:rsidR="00A22DDE" w:rsidRPr="00325469">
        <w:rPr>
          <w:rFonts w:ascii="GHEA Grapalat" w:hAnsi="GHEA Grapalat" w:cs="Sylfaen"/>
          <w:sz w:val="24"/>
          <w:szCs w:val="24"/>
          <w:lang w:val="hy-AM"/>
        </w:rPr>
        <w:t>րությունը</w:t>
      </w:r>
      <w:r w:rsidRPr="00855A0F">
        <w:rPr>
          <w:rFonts w:ascii="GHEA Grapalat" w:hAnsi="GHEA Grapalat"/>
          <w:sz w:val="24"/>
          <w:lang w:val="hy-AM"/>
        </w:rPr>
        <w:t xml:space="preserve">` Հայաստանի Հանրապետության հանրային ծառայությունները կարգավորող հանձնաժողովը </w:t>
      </w:r>
      <w:r w:rsidRPr="00855A0F">
        <w:rPr>
          <w:rFonts w:ascii="GHEA Grapalat" w:hAnsi="GHEA Grapalat"/>
          <w:b/>
          <w:sz w:val="24"/>
          <w:lang w:val="hy-AM"/>
        </w:rPr>
        <w:t>որոշում է.</w:t>
      </w:r>
    </w:p>
    <w:p w14:paraId="46400160" w14:textId="09FD3757" w:rsidR="00473073" w:rsidRPr="00855A0F" w:rsidRDefault="00473073" w:rsidP="00473073">
      <w:pPr>
        <w:pStyle w:val="20"/>
        <w:numPr>
          <w:ilvl w:val="0"/>
          <w:numId w:val="15"/>
        </w:numPr>
        <w:tabs>
          <w:tab w:val="clear" w:pos="720"/>
        </w:tabs>
        <w:spacing w:before="60"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Համաձայնություն տալ «Գազպրոմ Արմենիա» փակ բաժնետիրական ընկերության</w:t>
      </w:r>
      <w:r w:rsidR="00EC7221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F49">
        <w:rPr>
          <w:rFonts w:ascii="GHEA Grapalat" w:hAnsi="GHEA Grapalat"/>
          <w:sz w:val="24"/>
          <w:szCs w:val="24"/>
          <w:lang w:val="hy-AM"/>
        </w:rPr>
        <w:t>202</w:t>
      </w:r>
      <w:r w:rsidR="00611C86" w:rsidRPr="00611C86">
        <w:rPr>
          <w:rFonts w:ascii="GHEA Grapalat" w:hAnsi="GHEA Grapalat"/>
          <w:sz w:val="24"/>
          <w:szCs w:val="24"/>
          <w:lang w:val="hy-AM"/>
        </w:rPr>
        <w:t>6</w:t>
      </w:r>
      <w:r w:rsidRPr="00855A0F">
        <w:rPr>
          <w:rFonts w:ascii="GHEA Grapalat" w:hAnsi="GHEA Grapalat"/>
          <w:sz w:val="24"/>
          <w:szCs w:val="24"/>
          <w:lang w:val="hy-AM"/>
        </w:rPr>
        <w:t>-20</w:t>
      </w:r>
      <w:r w:rsidR="00611C86" w:rsidRPr="00611C86">
        <w:rPr>
          <w:rFonts w:ascii="GHEA Grapalat" w:hAnsi="GHEA Grapalat"/>
          <w:sz w:val="24"/>
          <w:szCs w:val="24"/>
          <w:lang w:val="hy-AM"/>
        </w:rPr>
        <w:t>30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ծրագրին` համաձայն</w:t>
      </w:r>
      <w:r>
        <w:rPr>
          <w:rFonts w:ascii="GHEA Grapalat" w:hAnsi="GHEA Grapalat"/>
          <w:sz w:val="24"/>
          <w:szCs w:val="24"/>
          <w:lang w:val="hy-AM"/>
        </w:rPr>
        <w:t xml:space="preserve"> №№</w:t>
      </w:r>
      <w:r w:rsidRPr="00C0455B">
        <w:rPr>
          <w:rFonts w:ascii="GHEA Grapalat" w:hAnsi="GHEA Grapalat"/>
          <w:sz w:val="24"/>
          <w:szCs w:val="24"/>
          <w:lang w:val="hy-AM"/>
        </w:rPr>
        <w:t>1-</w:t>
      </w:r>
      <w:r w:rsidR="004C4648">
        <w:rPr>
          <w:rFonts w:ascii="GHEA Grapalat" w:hAnsi="GHEA Grapalat"/>
          <w:sz w:val="24"/>
          <w:szCs w:val="24"/>
          <w:lang w:val="hy-AM"/>
        </w:rPr>
        <w:t>6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հավելվածների:</w:t>
      </w:r>
    </w:p>
    <w:p w14:paraId="2081A63B" w14:textId="18A086C5" w:rsidR="00473073" w:rsidRPr="00694C40" w:rsidRDefault="00473073" w:rsidP="00306379">
      <w:pPr>
        <w:pStyle w:val="20"/>
        <w:numPr>
          <w:ilvl w:val="0"/>
          <w:numId w:val="15"/>
        </w:numPr>
        <w:tabs>
          <w:tab w:val="clear" w:pos="720"/>
        </w:tabs>
        <w:spacing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lang w:val="hy-AM"/>
        </w:rPr>
        <w:t>Ընդունել ի գիտություն, որ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«Գազպրոմ Արմենիա» փակ </w:t>
      </w:r>
      <w:r w:rsidRPr="00694C40">
        <w:rPr>
          <w:rFonts w:ascii="GHEA Grapalat" w:hAnsi="GHEA Grapalat"/>
          <w:sz w:val="24"/>
          <w:szCs w:val="24"/>
          <w:lang w:val="hy-AM"/>
        </w:rPr>
        <w:t>բաժնետիրական ընկերության 20</w:t>
      </w:r>
      <w:r w:rsidR="00023F49" w:rsidRPr="00694C40">
        <w:rPr>
          <w:rFonts w:ascii="GHEA Grapalat" w:hAnsi="GHEA Grapalat"/>
          <w:sz w:val="24"/>
          <w:szCs w:val="24"/>
          <w:lang w:val="hy-AM"/>
        </w:rPr>
        <w:t>2</w:t>
      </w:r>
      <w:r w:rsidR="00611C86" w:rsidRPr="00611C86">
        <w:rPr>
          <w:rFonts w:ascii="GHEA Grapalat" w:hAnsi="GHEA Grapalat"/>
          <w:sz w:val="24"/>
          <w:szCs w:val="24"/>
          <w:lang w:val="hy-AM"/>
        </w:rPr>
        <w:t>6</w:t>
      </w:r>
      <w:r w:rsidRPr="00694C40">
        <w:rPr>
          <w:rFonts w:ascii="GHEA Grapalat" w:hAnsi="GHEA Grapalat"/>
          <w:sz w:val="24"/>
          <w:szCs w:val="24"/>
          <w:lang w:val="hy-AM"/>
        </w:rPr>
        <w:t>-20</w:t>
      </w:r>
      <w:r w:rsidR="00611C86" w:rsidRPr="00611C86">
        <w:rPr>
          <w:rFonts w:ascii="GHEA Grapalat" w:hAnsi="GHEA Grapalat"/>
          <w:sz w:val="24"/>
          <w:szCs w:val="24"/>
          <w:lang w:val="hy-AM"/>
        </w:rPr>
        <w:t>30</w:t>
      </w:r>
      <w:r w:rsidRPr="00694C40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ծրագրի արժեքը կազմում է</w:t>
      </w:r>
      <w:r w:rsidR="00EC7221">
        <w:rPr>
          <w:rFonts w:ascii="GHEA Grapalat" w:hAnsi="GHEA Grapalat"/>
          <w:sz w:val="24"/>
          <w:szCs w:val="24"/>
          <w:lang w:val="hy-AM"/>
        </w:rPr>
        <w:t xml:space="preserve"> </w:t>
      </w:r>
      <w:r w:rsidR="006D6CC0" w:rsidRPr="00C2277B">
        <w:rPr>
          <w:rFonts w:ascii="GHEA Grapalat" w:hAnsi="GHEA Grapalat"/>
          <w:sz w:val="24"/>
          <w:szCs w:val="24"/>
          <w:lang w:val="hy-AM"/>
        </w:rPr>
        <w:t>1</w:t>
      </w:r>
      <w:r w:rsidR="00C2277B" w:rsidRPr="00C2277B">
        <w:rPr>
          <w:rFonts w:ascii="GHEA Grapalat" w:hAnsi="GHEA Grapalat"/>
          <w:sz w:val="24"/>
          <w:szCs w:val="24"/>
          <w:lang w:val="hy-AM"/>
        </w:rPr>
        <w:t>50 346</w:t>
      </w:r>
      <w:r w:rsidR="006D6CC0" w:rsidRPr="00C2277B">
        <w:rPr>
          <w:rFonts w:ascii="GHEA Grapalat" w:hAnsi="GHEA Grapalat"/>
          <w:sz w:val="24"/>
          <w:szCs w:val="24"/>
          <w:lang w:val="hy-AM"/>
        </w:rPr>
        <w:t>,</w:t>
      </w:r>
      <w:r w:rsidR="00C2277B" w:rsidRPr="00C2277B">
        <w:rPr>
          <w:rFonts w:ascii="GHEA Grapalat" w:hAnsi="GHEA Grapalat"/>
          <w:sz w:val="24"/>
          <w:szCs w:val="24"/>
          <w:lang w:val="hy-AM"/>
        </w:rPr>
        <w:t>91</w:t>
      </w:r>
      <w:r w:rsidR="009B5376" w:rsidRPr="00694C4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մլն դրամ</w:t>
      </w:r>
      <w:r w:rsidR="005B14AE" w:rsidRPr="005B14A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առանց ավելացված արժեքի հարկի՝ հետևյալ հիմնական ուղղություններով.</w:t>
      </w:r>
    </w:p>
    <w:p w14:paraId="28D2DD8E" w14:textId="77777777" w:rsidR="00473073" w:rsidRPr="00694C40" w:rsidRDefault="00473073" w:rsidP="00306379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lastRenderedPageBreak/>
        <w:t xml:space="preserve">1) </w:t>
      </w:r>
      <w:r w:rsidRPr="00694C40">
        <w:rPr>
          <w:rFonts w:ascii="GHEA Grapalat" w:hAnsi="GHEA Grapalat"/>
          <w:sz w:val="24"/>
          <w:szCs w:val="24"/>
          <w:lang w:val="hy-AM"/>
        </w:rPr>
        <w:tab/>
        <w:t>գազափոխադրման համակարգի Աբովյանի գազի ստորգետնյա պահեստարան-</w:t>
      </w:r>
    </w:p>
    <w:p w14:paraId="3C8A6C4C" w14:textId="1E4B7AA7" w:rsidR="00473073" w:rsidRPr="00C2277B" w:rsidRDefault="00473073" w:rsidP="00473073">
      <w:pPr>
        <w:pStyle w:val="20"/>
        <w:spacing w:before="60" w:line="360" w:lineRule="auto"/>
        <w:ind w:left="851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>-կայանի ընդլայնմանը, վերականգնմանը և վերակառուցմանն ուղղված ներդրումներ</w:t>
      </w:r>
      <w:r w:rsidRPr="00C2277B">
        <w:rPr>
          <w:rFonts w:ascii="GHEA Grapalat" w:hAnsi="GHEA Grapalat"/>
          <w:sz w:val="24"/>
          <w:szCs w:val="24"/>
          <w:lang w:val="hy-AM"/>
        </w:rPr>
        <w:t>՝</w:t>
      </w:r>
      <w:r w:rsidR="006D6CC0" w:rsidRPr="00C2277B">
        <w:rPr>
          <w:rFonts w:ascii="GHEA Grapalat" w:hAnsi="GHEA Grapalat"/>
          <w:sz w:val="24"/>
          <w:szCs w:val="24"/>
          <w:lang w:val="hy-AM"/>
        </w:rPr>
        <w:t xml:space="preserve"> 20 </w:t>
      </w:r>
      <w:r w:rsidR="00C2277B" w:rsidRPr="00C2277B">
        <w:rPr>
          <w:rFonts w:ascii="GHEA Grapalat" w:hAnsi="GHEA Grapalat"/>
          <w:sz w:val="24"/>
          <w:szCs w:val="24"/>
          <w:lang w:val="hy-AM"/>
        </w:rPr>
        <w:t>362.55</w:t>
      </w:r>
      <w:r w:rsidR="006D6CC0" w:rsidRPr="00C227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77B">
        <w:rPr>
          <w:rFonts w:ascii="GHEA Grapalat" w:hAnsi="GHEA Grapalat"/>
          <w:sz w:val="24"/>
          <w:szCs w:val="24"/>
          <w:lang w:val="hy-AM"/>
        </w:rPr>
        <w:t>մլն դրամ.</w:t>
      </w:r>
    </w:p>
    <w:p w14:paraId="2569860A" w14:textId="3D845A6D" w:rsidR="00473073" w:rsidRPr="00C2277B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C2277B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C2277B">
        <w:rPr>
          <w:rFonts w:ascii="GHEA Grapalat" w:hAnsi="GHEA Grapalat"/>
          <w:sz w:val="24"/>
          <w:szCs w:val="24"/>
          <w:lang w:val="hy-AM"/>
        </w:rPr>
        <w:tab/>
        <w:t>գազափոխադրման համակարգի ընդլայնմանը, վերականգնմանը և վերակառուցմանն ուղղված ներդրումներ՝</w:t>
      </w:r>
      <w:r w:rsidR="006D6CC0" w:rsidRPr="00C2277B">
        <w:rPr>
          <w:rFonts w:ascii="GHEA Grapalat" w:hAnsi="GHEA Grapalat"/>
          <w:sz w:val="24"/>
          <w:szCs w:val="24"/>
          <w:lang w:val="hy-AM"/>
        </w:rPr>
        <w:t xml:space="preserve"> 5</w:t>
      </w:r>
      <w:r w:rsidR="00C2277B" w:rsidRPr="00C2277B">
        <w:rPr>
          <w:rFonts w:ascii="GHEA Grapalat" w:hAnsi="GHEA Grapalat"/>
          <w:sz w:val="24"/>
          <w:szCs w:val="24"/>
          <w:lang w:val="hy-AM"/>
        </w:rPr>
        <w:t>5 355.81</w:t>
      </w:r>
      <w:r w:rsidR="006D6CC0" w:rsidRPr="00C227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77B">
        <w:rPr>
          <w:rFonts w:ascii="GHEA Grapalat" w:hAnsi="GHEA Grapalat"/>
          <w:sz w:val="24"/>
          <w:szCs w:val="24"/>
          <w:lang w:val="hy-AM"/>
        </w:rPr>
        <w:t>մլն դրամ.</w:t>
      </w:r>
    </w:p>
    <w:p w14:paraId="5C47ECB9" w14:textId="15535E80" w:rsidR="00473073" w:rsidRPr="00C2277B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C2277B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C2277B">
        <w:rPr>
          <w:rFonts w:ascii="GHEA Grapalat" w:hAnsi="GHEA Grapalat"/>
          <w:sz w:val="24"/>
          <w:szCs w:val="24"/>
          <w:lang w:val="hy-AM"/>
        </w:rPr>
        <w:tab/>
        <w:t>գազափոխադրման համակարգում այլ ուղղություններով իրականացվելիք ներդրումներ՝</w:t>
      </w:r>
      <w:r w:rsidR="006D6CC0" w:rsidRPr="00C2277B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77B" w:rsidRPr="00C2277B">
        <w:rPr>
          <w:rFonts w:ascii="GHEA Grapalat" w:hAnsi="GHEA Grapalat"/>
          <w:sz w:val="24"/>
          <w:szCs w:val="24"/>
          <w:lang w:val="hy-AM"/>
        </w:rPr>
        <w:t>7 508.19</w:t>
      </w:r>
      <w:r w:rsidR="006D6CC0" w:rsidRPr="00C227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77B">
        <w:rPr>
          <w:rFonts w:ascii="GHEA Grapalat" w:hAnsi="GHEA Grapalat"/>
          <w:sz w:val="24"/>
          <w:szCs w:val="24"/>
          <w:lang w:val="hy-AM"/>
        </w:rPr>
        <w:t>մլն դրամ.</w:t>
      </w:r>
    </w:p>
    <w:p w14:paraId="4E514CCC" w14:textId="055C9C5E" w:rsidR="00473073" w:rsidRPr="00C2277B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C2277B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C2277B">
        <w:rPr>
          <w:rFonts w:ascii="GHEA Grapalat" w:hAnsi="GHEA Grapalat"/>
          <w:sz w:val="24"/>
          <w:szCs w:val="24"/>
          <w:lang w:val="hy-AM"/>
        </w:rPr>
        <w:tab/>
        <w:t>նոր բաժանորդների միացմանն ուղղված ներդրումներ`</w:t>
      </w:r>
      <w:r w:rsidR="006D6CC0" w:rsidRPr="00C2277B">
        <w:rPr>
          <w:rFonts w:ascii="GHEA Grapalat" w:hAnsi="GHEA Grapalat"/>
          <w:sz w:val="24"/>
          <w:szCs w:val="24"/>
          <w:lang w:val="hy-AM"/>
        </w:rPr>
        <w:t xml:space="preserve"> 4 1</w:t>
      </w:r>
      <w:r w:rsidR="00C2277B" w:rsidRPr="00C2277B">
        <w:rPr>
          <w:rFonts w:ascii="GHEA Grapalat" w:hAnsi="GHEA Grapalat"/>
          <w:sz w:val="24"/>
          <w:szCs w:val="24"/>
          <w:lang w:val="hy-AM"/>
        </w:rPr>
        <w:t>79.1</w:t>
      </w:r>
      <w:r w:rsidR="006D6CC0" w:rsidRPr="00C227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77B">
        <w:rPr>
          <w:rFonts w:ascii="GHEA Grapalat" w:hAnsi="GHEA Grapalat"/>
          <w:sz w:val="24"/>
          <w:szCs w:val="24"/>
          <w:lang w:val="hy-AM"/>
        </w:rPr>
        <w:t>մլն դրամ.</w:t>
      </w:r>
    </w:p>
    <w:p w14:paraId="1FFC14EA" w14:textId="16E3E4BE" w:rsidR="00473073" w:rsidRPr="00C2277B" w:rsidRDefault="00473073" w:rsidP="00814E2D">
      <w:pPr>
        <w:pStyle w:val="20"/>
        <w:spacing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C2277B">
        <w:rPr>
          <w:rFonts w:ascii="GHEA Grapalat" w:hAnsi="GHEA Grapalat"/>
          <w:sz w:val="24"/>
          <w:szCs w:val="24"/>
          <w:lang w:val="hy-AM"/>
        </w:rPr>
        <w:t>5)</w:t>
      </w:r>
      <w:r w:rsidRPr="00C2277B">
        <w:rPr>
          <w:rFonts w:ascii="GHEA Grapalat" w:hAnsi="GHEA Grapalat"/>
          <w:sz w:val="24"/>
          <w:szCs w:val="24"/>
          <w:lang w:val="hy-AM"/>
        </w:rPr>
        <w:tab/>
        <w:t>գազաբաշխման համակարգում այլ ուղղություններով իրականացվելիք ներդրումներ</w:t>
      </w:r>
      <w:r w:rsidR="008270F8" w:rsidRPr="00C2277B">
        <w:rPr>
          <w:rFonts w:ascii="GHEA Grapalat" w:hAnsi="GHEA Grapalat"/>
          <w:sz w:val="24"/>
          <w:szCs w:val="24"/>
          <w:lang w:val="hy-AM"/>
        </w:rPr>
        <w:t>`</w:t>
      </w:r>
      <w:r w:rsidR="006D6CC0" w:rsidRPr="00C2277B">
        <w:rPr>
          <w:rFonts w:ascii="GHEA Grapalat" w:hAnsi="GHEA Grapalat"/>
          <w:sz w:val="24"/>
          <w:szCs w:val="24"/>
          <w:lang w:val="hy-AM"/>
        </w:rPr>
        <w:t xml:space="preserve"> 5</w:t>
      </w:r>
      <w:r w:rsidR="00C2277B" w:rsidRPr="00C2277B">
        <w:rPr>
          <w:rFonts w:ascii="GHEA Grapalat" w:hAnsi="GHEA Grapalat"/>
          <w:sz w:val="24"/>
          <w:szCs w:val="24"/>
          <w:lang w:val="hy-AM"/>
        </w:rPr>
        <w:t>9 381.06</w:t>
      </w:r>
      <w:r w:rsidR="00C0455B" w:rsidRPr="00C227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77B">
        <w:rPr>
          <w:rFonts w:ascii="GHEA Grapalat" w:hAnsi="GHEA Grapalat"/>
          <w:sz w:val="24"/>
          <w:szCs w:val="24"/>
          <w:lang w:val="hy-AM"/>
        </w:rPr>
        <w:t>մլն դրամ</w:t>
      </w:r>
      <w:r w:rsidR="00BA3B16" w:rsidRPr="00C2277B">
        <w:rPr>
          <w:rFonts w:ascii="GHEA Grapalat" w:hAnsi="GHEA Grapalat"/>
          <w:sz w:val="24"/>
          <w:szCs w:val="24"/>
          <w:lang w:val="hy-AM"/>
        </w:rPr>
        <w:t>.</w:t>
      </w:r>
    </w:p>
    <w:p w14:paraId="24BB1094" w14:textId="65C01786" w:rsidR="003C2C77" w:rsidRPr="003C2C77" w:rsidRDefault="004C4648" w:rsidP="00814E2D">
      <w:pPr>
        <w:pStyle w:val="20"/>
        <w:spacing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C2277B">
        <w:rPr>
          <w:rFonts w:ascii="GHEA Grapalat" w:hAnsi="GHEA Grapalat"/>
          <w:sz w:val="24"/>
          <w:szCs w:val="24"/>
          <w:lang w:val="hy-AM"/>
        </w:rPr>
        <w:t>6</w:t>
      </w:r>
      <w:r w:rsidR="003C2C77" w:rsidRPr="00C2277B">
        <w:rPr>
          <w:rFonts w:ascii="GHEA Grapalat" w:hAnsi="GHEA Grapalat"/>
          <w:sz w:val="24"/>
          <w:szCs w:val="24"/>
          <w:lang w:val="hy-AM"/>
        </w:rPr>
        <w:t xml:space="preserve">) </w:t>
      </w:r>
      <w:r w:rsidR="00743709" w:rsidRPr="00C2277B">
        <w:rPr>
          <w:rFonts w:ascii="GHEA Grapalat" w:hAnsi="GHEA Grapalat"/>
          <w:sz w:val="24"/>
          <w:szCs w:val="24"/>
          <w:lang w:val="hy-AM"/>
        </w:rPr>
        <w:t>Երևան քաղաքը գազամատակարարման լրացուցիչ</w:t>
      </w:r>
      <w:r w:rsidR="00743709">
        <w:rPr>
          <w:rFonts w:ascii="GHEA Grapalat" w:hAnsi="GHEA Grapalat"/>
          <w:sz w:val="24"/>
          <w:szCs w:val="24"/>
          <w:lang w:val="hy-AM"/>
        </w:rPr>
        <w:t xml:space="preserve"> նոր հզորություններով ապահովելու ծրագրին ուղղված ներդրումներ</w:t>
      </w:r>
      <w:r w:rsidR="004333DE" w:rsidRPr="004333DE">
        <w:rPr>
          <w:rFonts w:ascii="GHEA Grapalat" w:hAnsi="GHEA Grapalat"/>
          <w:sz w:val="24"/>
          <w:szCs w:val="24"/>
          <w:lang w:val="hy-AM"/>
        </w:rPr>
        <w:t>`</w:t>
      </w:r>
      <w:r w:rsidR="006D6CC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77B" w:rsidRPr="00C2277B">
        <w:rPr>
          <w:rFonts w:ascii="GHEA Grapalat" w:hAnsi="GHEA Grapalat"/>
          <w:sz w:val="24"/>
          <w:szCs w:val="24"/>
          <w:lang w:val="hy-AM"/>
        </w:rPr>
        <w:t>3 560.20</w:t>
      </w:r>
      <w:r w:rsidR="004333DE" w:rsidRPr="00013192">
        <w:rPr>
          <w:rFonts w:ascii="GHEA Grapalat" w:hAnsi="GHEA Grapalat"/>
          <w:sz w:val="24"/>
          <w:szCs w:val="24"/>
          <w:lang w:val="hy-AM"/>
        </w:rPr>
        <w:t xml:space="preserve"> մլն դրամ</w:t>
      </w:r>
      <w:r w:rsidR="00743709" w:rsidRPr="00013192">
        <w:rPr>
          <w:rFonts w:ascii="GHEA Grapalat" w:hAnsi="GHEA Grapalat"/>
          <w:sz w:val="24"/>
          <w:szCs w:val="24"/>
          <w:lang w:val="hy-AM"/>
        </w:rPr>
        <w:t>։</w:t>
      </w:r>
      <w:r w:rsidR="00D1231F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777C0C1" w14:textId="50082F72" w:rsidR="00D1231F" w:rsidRPr="00D1231F" w:rsidRDefault="00D1231F" w:rsidP="00814E2D">
      <w:pPr>
        <w:pStyle w:val="20"/>
        <w:numPr>
          <w:ilvl w:val="0"/>
          <w:numId w:val="15"/>
        </w:numPr>
        <w:tabs>
          <w:tab w:val="clear" w:pos="720"/>
        </w:tabs>
        <w:spacing w:line="360" w:lineRule="auto"/>
        <w:ind w:left="426" w:hanging="426"/>
        <w:jc w:val="both"/>
        <w:rPr>
          <w:rFonts w:ascii="GHEA Grapalat" w:hAnsi="GHEA Grapalat" w:cs="Sylfaen"/>
          <w:sz w:val="24"/>
          <w:lang w:val="hy-AM"/>
        </w:rPr>
      </w:pPr>
      <w:r w:rsidRPr="00D1231F">
        <w:rPr>
          <w:rFonts w:ascii="GHEA Grapalat" w:hAnsi="GHEA Grapalat" w:cs="Sylfaen"/>
          <w:sz w:val="24"/>
          <w:lang w:val="hy-AM"/>
        </w:rPr>
        <w:t xml:space="preserve">Ընդունել ի </w:t>
      </w:r>
      <w:r w:rsidR="00163108" w:rsidRPr="00D1231F">
        <w:rPr>
          <w:rFonts w:ascii="GHEA Grapalat" w:hAnsi="GHEA Grapalat" w:cs="Sylfaen"/>
          <w:sz w:val="24"/>
          <w:lang w:val="hy-AM"/>
        </w:rPr>
        <w:t>գիտություն</w:t>
      </w:r>
      <w:r w:rsidRPr="00D1231F">
        <w:rPr>
          <w:rFonts w:ascii="GHEA Grapalat" w:hAnsi="GHEA Grapalat" w:cs="Sylfaen"/>
          <w:sz w:val="24"/>
          <w:lang w:val="hy-AM"/>
        </w:rPr>
        <w:t xml:space="preserve">, որ սույն որոշման 2-րդ կետի </w:t>
      </w:r>
      <w:r w:rsidR="004C4648">
        <w:rPr>
          <w:rFonts w:ascii="GHEA Grapalat" w:hAnsi="GHEA Grapalat" w:cs="Sylfaen"/>
          <w:sz w:val="24"/>
          <w:lang w:val="hy-AM"/>
        </w:rPr>
        <w:t>6</w:t>
      </w:r>
      <w:r w:rsidRPr="00D1231F">
        <w:rPr>
          <w:rFonts w:ascii="GHEA Grapalat" w:hAnsi="GHEA Grapalat" w:cs="Sylfaen"/>
          <w:sz w:val="24"/>
          <w:lang w:val="hy-AM"/>
        </w:rPr>
        <w:t>-րդ ենթակետով նախատեսված</w:t>
      </w:r>
      <w:r w:rsidR="00512E8F">
        <w:rPr>
          <w:rFonts w:ascii="GHEA Grapalat" w:hAnsi="GHEA Grapalat" w:cs="Sylfaen"/>
          <w:sz w:val="24"/>
          <w:lang w:val="hy-AM"/>
        </w:rPr>
        <w:t xml:space="preserve"> ներդրումների շրջանակում </w:t>
      </w:r>
      <w:r w:rsidRPr="00D1231F">
        <w:rPr>
          <w:rFonts w:ascii="GHEA Grapalat" w:hAnsi="GHEA Grapalat" w:cs="Sylfaen"/>
          <w:sz w:val="24"/>
          <w:lang w:val="hy-AM"/>
        </w:rPr>
        <w:t>աշխատանքներն</w:t>
      </w:r>
      <w:r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իրականացվում են</w:t>
      </w:r>
      <w:r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 xml:space="preserve">Հայաստանի Հանրապետության կառավարության 2023 թվականի հունիսի 16-ի №970-Լ որոշմամբ </w:t>
      </w:r>
      <w:r w:rsidR="00512E8F">
        <w:rPr>
          <w:rFonts w:ascii="GHEA Grapalat" w:hAnsi="GHEA Grapalat" w:cs="Sylfaen"/>
          <w:sz w:val="24"/>
          <w:lang w:val="hy-AM"/>
        </w:rPr>
        <w:t>հավանությ</w:t>
      </w:r>
      <w:r w:rsidR="00BC686A">
        <w:rPr>
          <w:rFonts w:ascii="GHEA Grapalat" w:hAnsi="GHEA Grapalat" w:cs="Sylfaen"/>
          <w:sz w:val="24"/>
          <w:lang w:val="hy-AM"/>
        </w:rPr>
        <w:t>ա</w:t>
      </w:r>
      <w:r w:rsidR="00512E8F">
        <w:rPr>
          <w:rFonts w:ascii="GHEA Grapalat" w:hAnsi="GHEA Grapalat" w:cs="Sylfaen"/>
          <w:sz w:val="24"/>
          <w:lang w:val="hy-AM"/>
        </w:rPr>
        <w:t>ն արժանացած</w:t>
      </w:r>
      <w:r w:rsidR="00163108">
        <w:rPr>
          <w:rFonts w:ascii="GHEA Grapalat" w:hAnsi="GHEA Grapalat" w:cs="Sylfaen"/>
          <w:sz w:val="24"/>
          <w:lang w:val="hy-AM"/>
        </w:rPr>
        <w:t>՝</w:t>
      </w:r>
      <w:r w:rsidRPr="00D1231F">
        <w:rPr>
          <w:rFonts w:ascii="GHEA Grapalat" w:hAnsi="GHEA Grapalat" w:cs="Sylfaen"/>
          <w:sz w:val="24"/>
          <w:lang w:val="hy-AM"/>
        </w:rPr>
        <w:t xml:space="preserve"> Երևան քաղաքը գազամատակարարման լրացուցիչ նոր հզորություններով ապահովելու ծրագրի</w:t>
      </w:r>
      <w:r w:rsidR="00306379" w:rsidRPr="00306379">
        <w:rPr>
          <w:rFonts w:ascii="GHEA Grapalat" w:hAnsi="GHEA Grapalat" w:cs="Sylfaen"/>
          <w:sz w:val="24"/>
          <w:lang w:val="hy-AM"/>
        </w:rPr>
        <w:t xml:space="preserve"> </w:t>
      </w:r>
      <w:r w:rsidR="00306379">
        <w:rPr>
          <w:rFonts w:ascii="GHEA Grapalat" w:hAnsi="GHEA Grapalat" w:cs="Sylfaen"/>
          <w:sz w:val="24"/>
          <w:lang w:val="hy-AM"/>
        </w:rPr>
        <w:t>համաձայն</w:t>
      </w:r>
      <w:r w:rsidR="00163108">
        <w:rPr>
          <w:rFonts w:ascii="GHEA Grapalat" w:hAnsi="GHEA Grapalat" w:cs="Sylfaen"/>
          <w:sz w:val="24"/>
          <w:lang w:val="hy-AM"/>
        </w:rPr>
        <w:t>,</w:t>
      </w:r>
      <w:r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և այդ ուղղությամբ ծախսեր</w:t>
      </w:r>
      <w:r w:rsidR="00163108">
        <w:rPr>
          <w:rFonts w:ascii="GHEA Grapalat" w:hAnsi="GHEA Grapalat" w:cs="Sylfaen"/>
          <w:sz w:val="24"/>
          <w:lang w:val="hy-AM"/>
        </w:rPr>
        <w:t>ն</w:t>
      </w:r>
      <w:r w:rsidRPr="00D1231F">
        <w:rPr>
          <w:rFonts w:ascii="GHEA Grapalat" w:hAnsi="GHEA Grapalat" w:cs="Sylfaen"/>
          <w:sz w:val="24"/>
          <w:lang w:val="hy-AM"/>
        </w:rPr>
        <w:t xml:space="preserve"> արդեն իսկ ներառված են գազամատակարարման համակարգում կարգավորվող սակագների հաշվարկներում։</w:t>
      </w:r>
    </w:p>
    <w:p w14:paraId="082A6E6E" w14:textId="17FB8250" w:rsidR="00473073" w:rsidRPr="00694C40" w:rsidRDefault="00473073" w:rsidP="00814E2D">
      <w:pPr>
        <w:pStyle w:val="20"/>
        <w:numPr>
          <w:ilvl w:val="0"/>
          <w:numId w:val="15"/>
        </w:numPr>
        <w:tabs>
          <w:tab w:val="clear" w:pos="720"/>
        </w:tabs>
        <w:spacing w:line="360" w:lineRule="auto"/>
        <w:ind w:left="426" w:hanging="426"/>
        <w:jc w:val="both"/>
        <w:rPr>
          <w:rFonts w:ascii="GHEA Grapalat" w:hAnsi="GHEA Grapalat"/>
          <w:sz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 xml:space="preserve">Ուժը կորցրած ճանաչել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Հայաստանի Հանրապետության հանրային ծառայությունները կարգավորող հանձնաժողովի</w:t>
      </w:r>
      <w:r w:rsidR="00023F49" w:rsidRPr="00694C40">
        <w:rPr>
          <w:rFonts w:ascii="GHEA Grapalat" w:hAnsi="GHEA Grapalat" w:cs="Sylfaen"/>
          <w:sz w:val="24"/>
          <w:szCs w:val="24"/>
          <w:lang w:val="hy-AM"/>
        </w:rPr>
        <w:t xml:space="preserve"> 202</w:t>
      </w:r>
      <w:r w:rsidR="00611C86" w:rsidRPr="00611C86">
        <w:rPr>
          <w:rFonts w:ascii="GHEA Grapalat" w:hAnsi="GHEA Grapalat" w:cs="Sylfaen"/>
          <w:sz w:val="24"/>
          <w:szCs w:val="24"/>
          <w:lang w:val="hy-AM"/>
        </w:rPr>
        <w:t>4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</w:t>
      </w:r>
      <w:r w:rsidR="00023F49" w:rsidRPr="00694C40">
        <w:rPr>
          <w:rFonts w:ascii="GHEA Grapalat" w:hAnsi="GHEA Grapalat" w:cs="Sylfaen"/>
          <w:sz w:val="24"/>
          <w:szCs w:val="24"/>
          <w:lang w:val="hy-AM"/>
        </w:rPr>
        <w:t xml:space="preserve"> 2</w:t>
      </w:r>
      <w:r w:rsidR="00611C86" w:rsidRPr="00611C86">
        <w:rPr>
          <w:rFonts w:ascii="GHEA Grapalat" w:hAnsi="GHEA Grapalat" w:cs="Sylfaen"/>
          <w:sz w:val="24"/>
          <w:szCs w:val="24"/>
          <w:lang w:val="hy-AM"/>
        </w:rPr>
        <w:t>5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-ի </w:t>
      </w:r>
      <w:r w:rsidRPr="00694C40">
        <w:rPr>
          <w:rFonts w:ascii="GHEA Grapalat" w:hAnsi="GHEA Grapalat"/>
          <w:sz w:val="24"/>
          <w:lang w:val="hy-AM"/>
        </w:rPr>
        <w:t>«Գազպրոմ Արմենիա» փակ բաժնետիրական ընկերության</w:t>
      </w:r>
      <w:r w:rsidR="00023F49" w:rsidRPr="00694C40">
        <w:rPr>
          <w:rFonts w:ascii="GHEA Grapalat" w:hAnsi="GHEA Grapalat"/>
          <w:sz w:val="24"/>
          <w:lang w:val="hy-AM"/>
        </w:rPr>
        <w:t xml:space="preserve"> 202</w:t>
      </w:r>
      <w:r w:rsidR="00611C86" w:rsidRPr="00611C86">
        <w:rPr>
          <w:rFonts w:ascii="GHEA Grapalat" w:hAnsi="GHEA Grapalat"/>
          <w:sz w:val="24"/>
          <w:lang w:val="hy-AM"/>
        </w:rPr>
        <w:t>5</w:t>
      </w:r>
      <w:r w:rsidRPr="00694C40">
        <w:rPr>
          <w:rFonts w:ascii="GHEA Grapalat" w:hAnsi="GHEA Grapalat"/>
          <w:sz w:val="24"/>
          <w:lang w:val="hy-AM"/>
        </w:rPr>
        <w:t>-20</w:t>
      </w:r>
      <w:r w:rsidR="00023F49" w:rsidRPr="00694C40">
        <w:rPr>
          <w:rFonts w:ascii="GHEA Grapalat" w:hAnsi="GHEA Grapalat"/>
          <w:sz w:val="24"/>
          <w:lang w:val="hy-AM"/>
        </w:rPr>
        <w:t>2</w:t>
      </w:r>
      <w:r w:rsidR="00611C86" w:rsidRPr="00611C86">
        <w:rPr>
          <w:rFonts w:ascii="GHEA Grapalat" w:hAnsi="GHEA Grapalat"/>
          <w:sz w:val="24"/>
          <w:lang w:val="hy-AM"/>
        </w:rPr>
        <w:t>9</w:t>
      </w:r>
      <w:r w:rsidRPr="00694C40">
        <w:rPr>
          <w:rFonts w:ascii="GHEA Grapalat" w:hAnsi="GHEA Grapalat"/>
          <w:sz w:val="24"/>
          <w:lang w:val="hy-AM"/>
        </w:rPr>
        <w:t xml:space="preserve"> թվականների ներդրումային ծրագրին համաձայնություն տալու և Հ</w:t>
      </w:r>
      <w:r w:rsidRPr="00694C40">
        <w:rPr>
          <w:rFonts w:ascii="GHEA Grapalat" w:hAnsi="GHEA Grapalat" w:cs="Sylfaen"/>
          <w:sz w:val="24"/>
          <w:szCs w:val="24"/>
          <w:lang w:val="hy-AM"/>
        </w:rPr>
        <w:t>այաստանի Հանրապետության հանրային ծառայությունները կարգավորող հանձնաժողովի</w:t>
      </w:r>
      <w:r w:rsidR="00023F49" w:rsidRPr="00694C40">
        <w:rPr>
          <w:rFonts w:ascii="GHEA Grapalat" w:hAnsi="GHEA Grapalat" w:cs="Sylfaen"/>
          <w:sz w:val="24"/>
          <w:szCs w:val="24"/>
          <w:lang w:val="hy-AM"/>
        </w:rPr>
        <w:t xml:space="preserve"> 202</w:t>
      </w:r>
      <w:r w:rsidR="00611C86" w:rsidRPr="00611C86">
        <w:rPr>
          <w:rFonts w:ascii="GHEA Grapalat" w:hAnsi="GHEA Grapalat" w:cs="Sylfaen"/>
          <w:sz w:val="24"/>
          <w:szCs w:val="24"/>
          <w:lang w:val="hy-AM"/>
        </w:rPr>
        <w:t>3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 xml:space="preserve"> 2</w:t>
      </w:r>
      <w:r w:rsidR="00611C86" w:rsidRPr="00611C86">
        <w:rPr>
          <w:rFonts w:ascii="GHEA Grapalat" w:hAnsi="GHEA Grapalat" w:cs="Sylfaen"/>
          <w:sz w:val="24"/>
          <w:szCs w:val="24"/>
          <w:lang w:val="hy-AM"/>
        </w:rPr>
        <w:t>0</w:t>
      </w:r>
      <w:r w:rsidRPr="00694C40">
        <w:rPr>
          <w:rFonts w:ascii="GHEA Grapalat" w:hAnsi="GHEA Grapalat" w:cs="Sylfaen"/>
          <w:sz w:val="24"/>
          <w:szCs w:val="24"/>
          <w:lang w:val="hy-AM"/>
        </w:rPr>
        <w:t>-ի</w:t>
      </w:r>
      <w:r w:rsidR="001C0D5F" w:rsidRPr="00694C40">
        <w:rPr>
          <w:rFonts w:ascii="GHEA Grapalat" w:hAnsi="GHEA Grapalat" w:cs="Sylfaen"/>
          <w:sz w:val="24"/>
          <w:szCs w:val="24"/>
          <w:lang w:val="hy-AM"/>
        </w:rPr>
        <w:t xml:space="preserve"> №</w:t>
      </w:r>
      <w:r w:rsidR="00611C86" w:rsidRPr="00611C86">
        <w:rPr>
          <w:rFonts w:ascii="GHEA Grapalat" w:hAnsi="GHEA Grapalat" w:cs="Sylfaen"/>
          <w:sz w:val="24"/>
          <w:szCs w:val="24"/>
          <w:lang w:val="hy-AM"/>
        </w:rPr>
        <w:t>437</w:t>
      </w:r>
      <w:r w:rsidR="00512E8F">
        <w:rPr>
          <w:rFonts w:ascii="GHEA Grapalat" w:hAnsi="GHEA Grapalat" w:cs="Sylfaen"/>
          <w:sz w:val="24"/>
          <w:szCs w:val="24"/>
          <w:lang w:val="hy-AM"/>
        </w:rPr>
        <w:t>-</w:t>
      </w:r>
      <w:r w:rsidRPr="00694C40">
        <w:rPr>
          <w:rFonts w:ascii="GHEA Grapalat" w:hAnsi="GHEA Grapalat" w:cs="Sylfaen"/>
          <w:sz w:val="24"/>
          <w:szCs w:val="24"/>
          <w:lang w:val="hy-AM"/>
        </w:rPr>
        <w:t>Ա որոշման</w:t>
      </w:r>
      <w:r w:rsidRPr="00694C40">
        <w:rPr>
          <w:rFonts w:ascii="GHEA Grapalat" w:hAnsi="GHEA Grapalat"/>
          <w:sz w:val="24"/>
          <w:szCs w:val="24"/>
          <w:lang w:val="hy-AM"/>
        </w:rPr>
        <w:t xml:space="preserve"> մեջ փոփոխություն</w:t>
      </w:r>
      <w:r w:rsidR="00DB78FA" w:rsidRPr="00694C40">
        <w:rPr>
          <w:rFonts w:ascii="GHEA Grapalat" w:hAnsi="GHEA Grapalat"/>
          <w:sz w:val="24"/>
          <w:szCs w:val="24"/>
          <w:lang w:val="hy-AM"/>
        </w:rPr>
        <w:t xml:space="preserve">ներ </w:t>
      </w:r>
      <w:r w:rsidRPr="00694C40">
        <w:rPr>
          <w:rFonts w:ascii="GHEA Grapalat" w:hAnsi="GHEA Grapalat"/>
          <w:sz w:val="24"/>
          <w:szCs w:val="24"/>
          <w:lang w:val="hy-AM"/>
        </w:rPr>
        <w:t>կատարելու մասին</w:t>
      </w:r>
      <w:r w:rsidRPr="00694C40">
        <w:rPr>
          <w:rFonts w:ascii="GHEA Grapalat" w:hAnsi="GHEA Grapalat"/>
          <w:sz w:val="24"/>
          <w:lang w:val="hy-AM"/>
        </w:rPr>
        <w:t xml:space="preserve">» </w:t>
      </w:r>
      <w:r w:rsidRPr="00694C40">
        <w:rPr>
          <w:rFonts w:ascii="GHEA Grapalat" w:hAnsi="GHEA Grapalat" w:cs="Sylfaen"/>
          <w:sz w:val="24"/>
          <w:szCs w:val="24"/>
          <w:lang w:val="hy-AM"/>
        </w:rPr>
        <w:t>№</w:t>
      </w:r>
      <w:r w:rsidR="004C4648">
        <w:rPr>
          <w:rFonts w:ascii="GHEA Grapalat" w:hAnsi="GHEA Grapalat" w:cs="Sylfaen"/>
          <w:sz w:val="24"/>
          <w:szCs w:val="24"/>
          <w:lang w:val="hy-AM"/>
        </w:rPr>
        <w:t>4</w:t>
      </w:r>
      <w:r w:rsidR="00611C86" w:rsidRPr="00611C86">
        <w:rPr>
          <w:rFonts w:ascii="GHEA Grapalat" w:hAnsi="GHEA Grapalat" w:cs="Sylfaen"/>
          <w:sz w:val="24"/>
          <w:szCs w:val="24"/>
          <w:lang w:val="hy-AM"/>
        </w:rPr>
        <w:t>27</w:t>
      </w:r>
      <w:r w:rsidR="00512E8F">
        <w:rPr>
          <w:rFonts w:ascii="GHEA Grapalat" w:hAnsi="GHEA Grapalat" w:cs="Sylfaen"/>
          <w:sz w:val="24"/>
          <w:szCs w:val="24"/>
          <w:lang w:val="hy-AM"/>
        </w:rPr>
        <w:t>-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Ա որոշմամբ </w:t>
      </w:r>
      <w:r w:rsidR="00512E8F">
        <w:rPr>
          <w:rFonts w:ascii="GHEA Grapalat" w:hAnsi="GHEA Grapalat" w:cs="Sylfaen"/>
          <w:sz w:val="24"/>
          <w:szCs w:val="24"/>
          <w:lang w:val="hy-AM"/>
        </w:rPr>
        <w:t>համաձայնեցված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 ներդրումային ծրագրի 20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>2</w:t>
      </w:r>
      <w:r w:rsidR="00611C86" w:rsidRPr="00611C86">
        <w:rPr>
          <w:rFonts w:ascii="GHEA Grapalat" w:hAnsi="GHEA Grapalat" w:cs="Sylfaen"/>
          <w:sz w:val="24"/>
          <w:szCs w:val="24"/>
          <w:lang w:val="hy-AM"/>
        </w:rPr>
        <w:t>6</w:t>
      </w:r>
      <w:r w:rsidRPr="00694C40">
        <w:rPr>
          <w:rFonts w:ascii="GHEA Grapalat" w:hAnsi="GHEA Grapalat" w:cs="Sylfaen"/>
          <w:sz w:val="24"/>
          <w:szCs w:val="24"/>
          <w:lang w:val="hy-AM"/>
        </w:rPr>
        <w:t>-20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>2</w:t>
      </w:r>
      <w:r w:rsidR="00611C86" w:rsidRPr="00611C86">
        <w:rPr>
          <w:rFonts w:ascii="GHEA Grapalat" w:hAnsi="GHEA Grapalat" w:cs="Sylfaen"/>
          <w:sz w:val="24"/>
          <w:szCs w:val="24"/>
          <w:lang w:val="hy-AM"/>
        </w:rPr>
        <w:t>9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 թվականների հատվածները:</w:t>
      </w:r>
    </w:p>
    <w:p w14:paraId="5EDB1BEB" w14:textId="0A85C287" w:rsidR="00BA426A" w:rsidRPr="00A32E46" w:rsidRDefault="00473073" w:rsidP="00A32E46">
      <w:pPr>
        <w:pStyle w:val="20"/>
        <w:numPr>
          <w:ilvl w:val="0"/>
          <w:numId w:val="15"/>
        </w:numPr>
        <w:tabs>
          <w:tab w:val="clear" w:pos="720"/>
        </w:tabs>
        <w:spacing w:before="60"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>«Գազպրոմ Արմենիա» փակ բաժնետիրական ընկերությանը</w:t>
      </w:r>
      <w:r w:rsidR="00A32E46" w:rsidRPr="00A32E4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A32E46">
        <w:rPr>
          <w:rFonts w:ascii="GHEA Grapalat" w:hAnsi="GHEA Grapalat"/>
          <w:sz w:val="24"/>
          <w:szCs w:val="24"/>
          <w:lang w:val="hy-AM"/>
        </w:rPr>
        <w:t>մինչև</w:t>
      </w:r>
      <w:r w:rsidR="00406549" w:rsidRPr="00A32E46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611C86" w:rsidRPr="00611C86">
        <w:rPr>
          <w:rFonts w:ascii="GHEA Grapalat" w:hAnsi="GHEA Grapalat"/>
          <w:sz w:val="24"/>
          <w:szCs w:val="24"/>
          <w:lang w:val="hy-AM"/>
        </w:rPr>
        <w:t>6</w:t>
      </w:r>
      <w:r w:rsidRPr="00A32E46">
        <w:rPr>
          <w:rFonts w:ascii="GHEA Grapalat" w:hAnsi="GHEA Grapalat"/>
          <w:sz w:val="24"/>
          <w:szCs w:val="24"/>
          <w:lang w:val="hy-AM"/>
        </w:rPr>
        <w:t xml:space="preserve"> թվականի հոկտեմբերի 15-ը Հայաստանի Հանրապետության հանրային ծառայությունները կարգավորող հանձնաժողովի համաձայնեցմանը ներկայացնել «Գազպրոմ </w:t>
      </w:r>
      <w:r w:rsidRPr="00A32E46">
        <w:rPr>
          <w:rFonts w:ascii="GHEA Grapalat" w:hAnsi="GHEA Grapalat"/>
          <w:sz w:val="24"/>
          <w:szCs w:val="24"/>
          <w:lang w:val="hy-AM"/>
        </w:rPr>
        <w:lastRenderedPageBreak/>
        <w:t>Արմենիա» փակ բաժնետիրական ընկերության</w:t>
      </w:r>
      <w:r w:rsidR="00A32E46" w:rsidRPr="00A32E46">
        <w:rPr>
          <w:rFonts w:ascii="GHEA Grapalat" w:hAnsi="GHEA Grapalat"/>
          <w:sz w:val="24"/>
          <w:szCs w:val="24"/>
          <w:lang w:val="hy-AM"/>
        </w:rPr>
        <w:t xml:space="preserve"> </w:t>
      </w:r>
      <w:r w:rsidR="00406549" w:rsidRPr="00A32E46">
        <w:rPr>
          <w:rFonts w:ascii="GHEA Grapalat" w:hAnsi="GHEA Grapalat"/>
          <w:sz w:val="24"/>
          <w:szCs w:val="24"/>
          <w:lang w:val="hy-AM"/>
        </w:rPr>
        <w:t>202</w:t>
      </w:r>
      <w:r w:rsidR="00611C86" w:rsidRPr="00611C86">
        <w:rPr>
          <w:rFonts w:ascii="GHEA Grapalat" w:hAnsi="GHEA Grapalat"/>
          <w:sz w:val="24"/>
          <w:szCs w:val="24"/>
          <w:lang w:val="hy-AM"/>
        </w:rPr>
        <w:t>7</w:t>
      </w:r>
      <w:r w:rsidR="00406549" w:rsidRPr="00A32E46">
        <w:rPr>
          <w:rFonts w:ascii="GHEA Grapalat" w:hAnsi="GHEA Grapalat"/>
          <w:sz w:val="24"/>
          <w:szCs w:val="24"/>
          <w:lang w:val="hy-AM"/>
        </w:rPr>
        <w:t>-20</w:t>
      </w:r>
      <w:r w:rsidR="004C4648">
        <w:rPr>
          <w:rFonts w:ascii="GHEA Grapalat" w:hAnsi="GHEA Grapalat"/>
          <w:sz w:val="24"/>
          <w:szCs w:val="24"/>
          <w:lang w:val="hy-AM"/>
        </w:rPr>
        <w:t>3</w:t>
      </w:r>
      <w:r w:rsidR="00611C86" w:rsidRPr="00611C86">
        <w:rPr>
          <w:rFonts w:ascii="GHEA Grapalat" w:hAnsi="GHEA Grapalat"/>
          <w:sz w:val="24"/>
          <w:szCs w:val="24"/>
          <w:lang w:val="hy-AM"/>
        </w:rPr>
        <w:t>1</w:t>
      </w:r>
      <w:r w:rsidRPr="00A32E46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ծրագիրը</w:t>
      </w:r>
      <w:r w:rsidR="00BA426A" w:rsidRPr="00A32E46">
        <w:rPr>
          <w:rFonts w:ascii="GHEA Grapalat" w:hAnsi="GHEA Grapalat"/>
          <w:sz w:val="24"/>
          <w:szCs w:val="24"/>
          <w:lang w:val="hy-AM"/>
        </w:rPr>
        <w:t>։</w:t>
      </w:r>
    </w:p>
    <w:p w14:paraId="16CAFBC9" w14:textId="0A6E8C40" w:rsidR="005A3DF0" w:rsidRDefault="006A7D18" w:rsidP="005A3DF0">
      <w:pPr>
        <w:pStyle w:val="20"/>
        <w:numPr>
          <w:ilvl w:val="0"/>
          <w:numId w:val="15"/>
        </w:numPr>
        <w:tabs>
          <w:tab w:val="clear" w:pos="720"/>
          <w:tab w:val="num" w:pos="360"/>
          <w:tab w:val="num" w:pos="4046"/>
        </w:tabs>
        <w:spacing w:line="360" w:lineRule="auto"/>
        <w:ind w:left="426" w:right="90"/>
        <w:contextualSpacing/>
        <w:jc w:val="both"/>
        <w:rPr>
          <w:rFonts w:ascii="GHEA Grapalat" w:hAnsi="GHEA Grapalat" w:cs="Sylfaen"/>
          <w:sz w:val="24"/>
          <w:lang w:val="hy-AM"/>
        </w:rPr>
      </w:pPr>
      <w:r w:rsidRPr="00D11804">
        <w:rPr>
          <w:rFonts w:ascii="GHEA Grapalat" w:hAnsi="GHEA Grapalat"/>
          <w:sz w:val="24"/>
          <w:szCs w:val="24"/>
          <w:lang w:val="af-ZA"/>
        </w:rPr>
        <w:t xml:space="preserve">Սույն </w:t>
      </w:r>
      <w:r w:rsidRPr="00D11804">
        <w:rPr>
          <w:rFonts w:ascii="GHEA Grapalat" w:hAnsi="GHEA Grapalat" w:cs="Sylfaen"/>
          <w:sz w:val="24"/>
          <w:lang w:val="hy-AM"/>
        </w:rPr>
        <w:t>որոշումն ուժի մեջ մտնելու պահից երկամսյա ժամկետում կարող է բողոքարկվել</w:t>
      </w:r>
      <w:r w:rsidR="008270F8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Հայաստանի Հանրապետության</w:t>
      </w:r>
      <w:r w:rsidRPr="00D11804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հանրային ծառայությունները կարգավորող հանձնաժողով</w:t>
      </w:r>
      <w:r w:rsidRPr="00D11804">
        <w:rPr>
          <w:rFonts w:ascii="GHEA Grapalat" w:hAnsi="GHEA Grapalat" w:cs="Sylfaen"/>
          <w:sz w:val="24"/>
          <w:lang w:val="hy-AM"/>
        </w:rPr>
        <w:t xml:space="preserve"> կամ Հայաստանի Հանրապետության վարչական </w:t>
      </w:r>
      <w:r w:rsidRPr="00D11804">
        <w:rPr>
          <w:rFonts w:ascii="GHEA Grapalat" w:hAnsi="GHEA Grapalat" w:cs="Sylfaen"/>
          <w:sz w:val="24"/>
          <w:lang w:val="af-ZA"/>
        </w:rPr>
        <w:t>դատարան, և</w:t>
      </w:r>
      <w:r w:rsidR="004F53FD">
        <w:rPr>
          <w:rFonts w:ascii="GHEA Grapalat" w:hAnsi="GHEA Grapalat" w:cs="Sylfaen"/>
          <w:sz w:val="24"/>
          <w:lang w:val="af-ZA"/>
        </w:rPr>
        <w:t xml:space="preserve"> դրա</w:t>
      </w:r>
      <w:r w:rsidR="00EC7221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բողոքարկումը չի կասեցնում որոշման գործողությունը կամ կատարումը։</w:t>
      </w:r>
    </w:p>
    <w:p w14:paraId="042A19B3" w14:textId="77777777" w:rsidR="00473073" w:rsidRPr="005A3DF0" w:rsidRDefault="00473073" w:rsidP="005A3DF0">
      <w:pPr>
        <w:pStyle w:val="20"/>
        <w:numPr>
          <w:ilvl w:val="0"/>
          <w:numId w:val="15"/>
        </w:numPr>
        <w:tabs>
          <w:tab w:val="clear" w:pos="720"/>
          <w:tab w:val="num" w:pos="360"/>
          <w:tab w:val="num" w:pos="4046"/>
        </w:tabs>
        <w:spacing w:line="360" w:lineRule="auto"/>
        <w:ind w:left="426" w:right="90"/>
        <w:contextualSpacing/>
        <w:jc w:val="both"/>
        <w:rPr>
          <w:rFonts w:ascii="GHEA Grapalat" w:hAnsi="GHEA Grapalat" w:cs="Sylfaen"/>
          <w:sz w:val="24"/>
          <w:lang w:val="hy-AM"/>
        </w:rPr>
      </w:pPr>
      <w:r w:rsidRPr="005A3DF0">
        <w:rPr>
          <w:rFonts w:ascii="GHEA Grapalat" w:hAnsi="GHEA Grapalat"/>
          <w:sz w:val="24"/>
          <w:szCs w:val="24"/>
          <w:lang w:val="hy-AM"/>
        </w:rPr>
        <w:t>Սույն որոշումն ուժի մեջ է մտնում «Գազպրոմ Արմենիա» փակ բաժնետիրական ընկերությանն օրենքով սահմանված կարգով իրազեկելու օրվան հաջորդող օրվանից։</w:t>
      </w:r>
    </w:p>
    <w:p w14:paraId="5E28AD09" w14:textId="77777777" w:rsidR="006A7D18" w:rsidRDefault="006A7D18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59831746" w14:textId="77777777" w:rsidR="002950A9" w:rsidRDefault="002950A9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1520AC94" w14:textId="77777777" w:rsidR="00D04D94" w:rsidRPr="00002574" w:rsidRDefault="00D04D94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21895C92" w14:textId="596339C9" w:rsidR="00FC3B64" w:rsidRPr="00002574" w:rsidRDefault="003062E4" w:rsidP="00EC7221">
      <w:pPr>
        <w:pStyle w:val="Storagrutun"/>
        <w:rPr>
          <w:rFonts w:ascii="GHEA Grapalat" w:hAnsi="GHEA Grapalat"/>
          <w:b/>
          <w:lang w:val="af-ZA"/>
        </w:rPr>
      </w:pPr>
      <w:r w:rsidRPr="00002574">
        <w:rPr>
          <w:rFonts w:ascii="GHEA Grapalat" w:hAnsi="GHEA Grapalat"/>
          <w:b/>
          <w:lang w:val="af-ZA"/>
        </w:rPr>
        <w:t>ՀԱՅԱՍՏԱՆԻ ՀԱՆՐԱՊԵՏՈՒԹՅԱՆ</w:t>
      </w:r>
      <w:r w:rsidR="005E53A0">
        <w:rPr>
          <w:rFonts w:ascii="GHEA Grapalat" w:hAnsi="GHEA Grapalat"/>
          <w:b/>
          <w:lang w:val="af-ZA"/>
        </w:rPr>
        <w:t xml:space="preserve"> </w:t>
      </w:r>
      <w:r w:rsidRPr="00002574">
        <w:rPr>
          <w:rFonts w:ascii="GHEA Grapalat" w:hAnsi="GHEA Grapalat"/>
          <w:b/>
          <w:lang w:val="af-ZA"/>
        </w:rPr>
        <w:t>ՀԱՆՐԱՅԻՆ</w:t>
      </w:r>
      <w:r w:rsidR="005E53A0">
        <w:rPr>
          <w:rFonts w:ascii="GHEA Grapalat" w:hAnsi="GHEA Grapalat"/>
          <w:b/>
          <w:lang w:val="af-ZA"/>
        </w:rPr>
        <w:br/>
      </w:r>
      <w:r w:rsidR="00EC7221">
        <w:rPr>
          <w:rFonts w:ascii="GHEA Grapalat" w:hAnsi="GHEA Grapalat"/>
          <w:b/>
          <w:lang w:val="af-ZA"/>
        </w:rPr>
        <w:t xml:space="preserve">  </w:t>
      </w:r>
      <w:r w:rsidRPr="00002574">
        <w:rPr>
          <w:rFonts w:ascii="GHEA Grapalat" w:hAnsi="GHEA Grapalat"/>
          <w:b/>
          <w:lang w:val="af-ZA"/>
        </w:rPr>
        <w:t>ԾԱՌԱՅՈՒԹՅՈՒՆՆԵՐԸ ԿԱՐԳԱՎՈՐՈՂ</w:t>
      </w:r>
    </w:p>
    <w:p w14:paraId="299C5B24" w14:textId="77B4425F" w:rsidR="0050092E" w:rsidRDefault="00EC7221" w:rsidP="00EC7221">
      <w:pPr>
        <w:pStyle w:val="Storagrutun1"/>
        <w:tabs>
          <w:tab w:val="clear" w:pos="992"/>
          <w:tab w:val="clear" w:pos="7655"/>
        </w:tabs>
        <w:ind w:firstLine="426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af-ZA"/>
        </w:rPr>
        <w:t xml:space="preserve"> </w:t>
      </w:r>
      <w:r w:rsidR="003062E4" w:rsidRPr="00002574">
        <w:rPr>
          <w:rFonts w:ascii="GHEA Grapalat" w:hAnsi="GHEA Grapalat"/>
          <w:b/>
          <w:lang w:val="af-ZA"/>
        </w:rPr>
        <w:t>ՀԱՆՁՆԱԺՈՂՈՎԻ</w:t>
      </w:r>
      <w:r w:rsidR="00186FFB" w:rsidRPr="00002574">
        <w:rPr>
          <w:rFonts w:ascii="GHEA Grapalat" w:hAnsi="GHEA Grapalat"/>
          <w:b/>
          <w:lang w:val="af-ZA"/>
        </w:rPr>
        <w:t xml:space="preserve"> </w:t>
      </w:r>
      <w:r w:rsidR="003062E4" w:rsidRPr="00002574">
        <w:rPr>
          <w:rFonts w:ascii="GHEA Grapalat" w:hAnsi="GHEA Grapalat"/>
          <w:b/>
          <w:lang w:val="af-ZA"/>
        </w:rPr>
        <w:t>ՆԱԽԱԳԱՀ</w:t>
      </w:r>
      <w:r w:rsidR="0050092E">
        <w:rPr>
          <w:rFonts w:ascii="GHEA Grapalat" w:hAnsi="GHEA Grapalat"/>
          <w:b/>
          <w:lang w:val="hy-AM"/>
        </w:rPr>
        <w:t xml:space="preserve">Ի </w:t>
      </w:r>
    </w:p>
    <w:p w14:paraId="7B4DCF89" w14:textId="4BEA1D7D" w:rsidR="006A7D18" w:rsidRPr="00723D59" w:rsidRDefault="00EC7221" w:rsidP="00EC7221">
      <w:pPr>
        <w:pStyle w:val="Storagrutun1"/>
        <w:tabs>
          <w:tab w:val="clear" w:pos="992"/>
          <w:tab w:val="clear" w:pos="7655"/>
        </w:tabs>
        <w:rPr>
          <w:rFonts w:ascii="GHEA Grapalat" w:hAnsi="GHEA Grapalat"/>
          <w:szCs w:val="18"/>
          <w:lang w:val="hy-AM"/>
        </w:rPr>
      </w:pPr>
      <w:r>
        <w:rPr>
          <w:rFonts w:ascii="GHEA Grapalat" w:hAnsi="GHEA Grapalat"/>
          <w:b/>
          <w:lang w:val="hy-AM"/>
        </w:rPr>
        <w:t xml:space="preserve"> </w:t>
      </w:r>
      <w:r w:rsidR="0050092E">
        <w:rPr>
          <w:rFonts w:ascii="GHEA Grapalat" w:hAnsi="GHEA Grapalat"/>
          <w:b/>
          <w:lang w:val="hy-AM"/>
        </w:rPr>
        <w:t>ՊԱՐՏԱԿԱՆՈՒԹՅՈՒՆՆԵՐԸ ԿԱՏԱՐՈՂ</w:t>
      </w:r>
      <w:r w:rsidR="003062E4" w:rsidRPr="00002574">
        <w:rPr>
          <w:rFonts w:ascii="GHEA Grapalat" w:hAnsi="GHEA Grapalat"/>
          <w:b/>
          <w:lang w:val="af-ZA"/>
        </w:rPr>
        <w:t>՝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 w:rsidR="0050092E">
        <w:rPr>
          <w:rFonts w:ascii="GHEA Grapalat" w:hAnsi="GHEA Grapalat"/>
          <w:b/>
          <w:lang w:val="hy-AM"/>
        </w:rPr>
        <w:t>Կ</w:t>
      </w:r>
      <w:r w:rsidR="00D5653D" w:rsidRPr="00002574">
        <w:rPr>
          <w:rFonts w:ascii="GHEA Grapalat" w:hAnsi="GHEA Grapalat"/>
          <w:b/>
          <w:lang w:val="af-ZA"/>
        </w:rPr>
        <w:t xml:space="preserve">. </w:t>
      </w:r>
      <w:r w:rsidR="0050092E">
        <w:rPr>
          <w:rFonts w:ascii="GHEA Grapalat" w:hAnsi="GHEA Grapalat"/>
          <w:b/>
          <w:lang w:val="hy-AM"/>
        </w:rPr>
        <w:t>ՍԱՐԳՍՅԱՆ</w:t>
      </w:r>
    </w:p>
    <w:p w14:paraId="731FABFC" w14:textId="77777777" w:rsidR="002950A9" w:rsidRDefault="002950A9">
      <w:pPr>
        <w:pStyle w:val="gam"/>
        <w:rPr>
          <w:rFonts w:ascii="GHEA Grapalat" w:hAnsi="GHEA Grapalat"/>
          <w:szCs w:val="18"/>
        </w:rPr>
      </w:pPr>
    </w:p>
    <w:p w14:paraId="2115CE12" w14:textId="77777777" w:rsidR="006A7D18" w:rsidRDefault="006A7D18">
      <w:pPr>
        <w:pStyle w:val="gam"/>
        <w:rPr>
          <w:rFonts w:ascii="GHEA Grapalat" w:hAnsi="GHEA Grapalat"/>
          <w:szCs w:val="18"/>
        </w:rPr>
      </w:pPr>
    </w:p>
    <w:p w14:paraId="01C40BAD" w14:textId="77777777" w:rsidR="004C4648" w:rsidRDefault="004C4648">
      <w:pPr>
        <w:pStyle w:val="gam"/>
        <w:rPr>
          <w:rFonts w:ascii="GHEA Grapalat" w:hAnsi="GHEA Grapalat"/>
          <w:szCs w:val="18"/>
        </w:rPr>
      </w:pPr>
    </w:p>
    <w:p w14:paraId="59009B47" w14:textId="77777777" w:rsidR="004C4648" w:rsidRDefault="004C4648">
      <w:pPr>
        <w:pStyle w:val="gam"/>
        <w:rPr>
          <w:rFonts w:ascii="GHEA Grapalat" w:hAnsi="GHEA Grapalat"/>
          <w:szCs w:val="18"/>
        </w:rPr>
      </w:pPr>
    </w:p>
    <w:p w14:paraId="0751CBD0" w14:textId="77777777" w:rsidR="00D04D94" w:rsidRDefault="00D04D94">
      <w:pPr>
        <w:pStyle w:val="gam"/>
        <w:rPr>
          <w:rFonts w:ascii="GHEA Grapalat" w:hAnsi="GHEA Grapalat"/>
          <w:szCs w:val="18"/>
        </w:rPr>
      </w:pPr>
    </w:p>
    <w:p w14:paraId="6804ACF2" w14:textId="79F904BA" w:rsidR="007B7606" w:rsidRPr="00EC7221" w:rsidRDefault="00EC7221">
      <w:pPr>
        <w:pStyle w:val="gam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Cs w:val="18"/>
        </w:rPr>
        <w:t xml:space="preserve"> </w:t>
      </w:r>
      <w:r w:rsidR="003062E4" w:rsidRPr="00EC7221">
        <w:rPr>
          <w:rFonts w:ascii="GHEA Grapalat" w:hAnsi="GHEA Grapalat"/>
          <w:sz w:val="20"/>
          <w:szCs w:val="20"/>
        </w:rPr>
        <w:t>ք</w:t>
      </w:r>
      <w:r w:rsidR="007B7606" w:rsidRPr="00EC7221">
        <w:rPr>
          <w:rFonts w:ascii="GHEA Grapalat" w:hAnsi="GHEA Grapalat"/>
          <w:sz w:val="20"/>
          <w:szCs w:val="20"/>
        </w:rPr>
        <w:t xml:space="preserve">. </w:t>
      </w:r>
      <w:r w:rsidR="003062E4" w:rsidRPr="00EC7221">
        <w:rPr>
          <w:rFonts w:ascii="GHEA Grapalat" w:hAnsi="GHEA Grapalat"/>
          <w:sz w:val="20"/>
          <w:szCs w:val="20"/>
        </w:rPr>
        <w:t>Երևան</w:t>
      </w:r>
    </w:p>
    <w:p w14:paraId="166BBD92" w14:textId="3BAA7022" w:rsidR="007B7606" w:rsidRPr="00EC7221" w:rsidRDefault="00EC7221">
      <w:pPr>
        <w:pStyle w:val="gam"/>
        <w:rPr>
          <w:rFonts w:ascii="GHEA Grapalat" w:hAnsi="GHEA Grapalat"/>
          <w:sz w:val="20"/>
          <w:szCs w:val="20"/>
        </w:rPr>
      </w:pPr>
      <w:r w:rsidRPr="00EC7221">
        <w:rPr>
          <w:rFonts w:ascii="GHEA Grapalat" w:hAnsi="GHEA Grapalat"/>
          <w:sz w:val="20"/>
          <w:szCs w:val="20"/>
          <w:lang w:val="hy-AM"/>
        </w:rPr>
        <w:t xml:space="preserve"> </w:t>
      </w:r>
      <w:r w:rsidR="0050092E" w:rsidRPr="00EC7221">
        <w:rPr>
          <w:rFonts w:ascii="GHEA Grapalat" w:hAnsi="GHEA Grapalat"/>
          <w:sz w:val="20"/>
          <w:szCs w:val="20"/>
        </w:rPr>
        <w:t xml:space="preserve">17 </w:t>
      </w:r>
      <w:r w:rsidR="006F2ED2" w:rsidRPr="00EC7221">
        <w:rPr>
          <w:rFonts w:ascii="GHEA Grapalat" w:hAnsi="GHEA Grapalat"/>
          <w:sz w:val="20"/>
          <w:szCs w:val="20"/>
          <w:lang w:val="hy-AM"/>
        </w:rPr>
        <w:t>դեկտեմբերի</w:t>
      </w:r>
      <w:r w:rsidR="00AA79E2" w:rsidRPr="00EC7221">
        <w:rPr>
          <w:rFonts w:ascii="GHEA Grapalat" w:hAnsi="GHEA Grapalat"/>
          <w:sz w:val="20"/>
          <w:szCs w:val="20"/>
        </w:rPr>
        <w:t xml:space="preserve"> </w:t>
      </w:r>
      <w:r w:rsidR="004803C3" w:rsidRPr="00EC7221">
        <w:rPr>
          <w:rFonts w:ascii="GHEA Grapalat" w:hAnsi="GHEA Grapalat"/>
          <w:sz w:val="20"/>
          <w:szCs w:val="20"/>
        </w:rPr>
        <w:t>20</w:t>
      </w:r>
      <w:r w:rsidR="00406549" w:rsidRPr="00EC7221">
        <w:rPr>
          <w:rFonts w:ascii="GHEA Grapalat" w:hAnsi="GHEA Grapalat"/>
          <w:sz w:val="20"/>
          <w:szCs w:val="20"/>
        </w:rPr>
        <w:t>2</w:t>
      </w:r>
      <w:r w:rsidR="00611C86" w:rsidRPr="00EC7221">
        <w:rPr>
          <w:rFonts w:ascii="GHEA Grapalat" w:hAnsi="GHEA Grapalat"/>
          <w:sz w:val="20"/>
          <w:szCs w:val="20"/>
        </w:rPr>
        <w:t>5</w:t>
      </w:r>
      <w:r w:rsidR="003062E4" w:rsidRPr="00EC7221">
        <w:rPr>
          <w:rFonts w:ascii="GHEA Grapalat" w:hAnsi="GHEA Grapalat"/>
          <w:sz w:val="20"/>
          <w:szCs w:val="20"/>
        </w:rPr>
        <w:t>թ.</w:t>
      </w:r>
    </w:p>
    <w:p w14:paraId="3E5454F8" w14:textId="77777777" w:rsidR="003F37EC" w:rsidRDefault="003F37EC">
      <w:pPr>
        <w:pStyle w:val="gam"/>
        <w:rPr>
          <w:rFonts w:ascii="GHEA Grapalat" w:hAnsi="GHEA Grapalat"/>
          <w:szCs w:val="18"/>
        </w:rPr>
      </w:pPr>
    </w:p>
    <w:p w14:paraId="444C7A25" w14:textId="77777777" w:rsidR="003F37EC" w:rsidRDefault="003F37EC">
      <w:pPr>
        <w:pStyle w:val="gam"/>
        <w:rPr>
          <w:rFonts w:ascii="GHEA Grapalat" w:hAnsi="GHEA Grapalat"/>
          <w:szCs w:val="18"/>
        </w:rPr>
      </w:pPr>
    </w:p>
    <w:p w14:paraId="44F6C54B" w14:textId="77777777" w:rsidR="00814E2D" w:rsidRDefault="00814E2D">
      <w:pPr>
        <w:pStyle w:val="gam"/>
        <w:rPr>
          <w:rFonts w:ascii="GHEA Grapalat" w:hAnsi="GHEA Grapalat"/>
          <w:szCs w:val="18"/>
        </w:rPr>
      </w:pPr>
    </w:p>
    <w:p w14:paraId="49FB9EA5" w14:textId="77777777" w:rsidR="00ED57B4" w:rsidRDefault="00ED57B4">
      <w:pPr>
        <w:pStyle w:val="gam"/>
        <w:rPr>
          <w:rFonts w:ascii="GHEA Grapalat" w:hAnsi="GHEA Grapalat"/>
          <w:szCs w:val="18"/>
        </w:rPr>
      </w:pPr>
    </w:p>
    <w:sectPr w:rsidR="00ED57B4" w:rsidSect="004C4648">
      <w:headerReference w:type="even" r:id="rId10"/>
      <w:footerReference w:type="even" r:id="rId11"/>
      <w:footerReference w:type="default" r:id="rId12"/>
      <w:pgSz w:w="11906" w:h="16838" w:code="9"/>
      <w:pgMar w:top="851" w:right="851" w:bottom="851" w:left="1304" w:header="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B41FC" w14:textId="77777777" w:rsidR="000D28E0" w:rsidRDefault="000D28E0">
      <w:r>
        <w:separator/>
      </w:r>
    </w:p>
  </w:endnote>
  <w:endnote w:type="continuationSeparator" w:id="0">
    <w:p w14:paraId="0F5F47AA" w14:textId="77777777" w:rsidR="000D28E0" w:rsidRDefault="000D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k New"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C7FBB" w14:textId="77777777" w:rsidR="007B7606" w:rsidRDefault="00AC0F6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B760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7BD0B9E" w14:textId="77777777" w:rsidR="007B7606" w:rsidRDefault="007B7606">
    <w:pPr>
      <w:pStyle w:val="a4"/>
      <w:ind w:right="360"/>
    </w:pPr>
  </w:p>
  <w:p w14:paraId="4A736857" w14:textId="77777777" w:rsidR="007B7606" w:rsidRDefault="007B7606"/>
  <w:p w14:paraId="4876B76F" w14:textId="77777777" w:rsidR="007B7606" w:rsidRDefault="007B7606"/>
  <w:p w14:paraId="0D67F166" w14:textId="77777777" w:rsidR="007B7606" w:rsidRDefault="007B7606"/>
  <w:p w14:paraId="67A481E3" w14:textId="77777777" w:rsidR="007B7606" w:rsidRDefault="007B760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7BFD0" w14:textId="77777777" w:rsidR="007B7606" w:rsidRDefault="007B76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DC35A" w14:textId="77777777" w:rsidR="000D28E0" w:rsidRDefault="000D28E0">
      <w:r>
        <w:separator/>
      </w:r>
    </w:p>
  </w:footnote>
  <w:footnote w:type="continuationSeparator" w:id="0">
    <w:p w14:paraId="4E2DE005" w14:textId="77777777" w:rsidR="000D28E0" w:rsidRDefault="000D2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2146C" w14:textId="77777777" w:rsidR="007B7606" w:rsidRDefault="007B7606"/>
  <w:p w14:paraId="3CE66114" w14:textId="77777777" w:rsidR="007B7606" w:rsidRDefault="007B7606"/>
  <w:p w14:paraId="6D27210B" w14:textId="77777777" w:rsidR="007B7606" w:rsidRDefault="007B7606"/>
  <w:p w14:paraId="112B889A" w14:textId="77777777" w:rsidR="007B7606" w:rsidRDefault="007B760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454A"/>
    <w:multiLevelType w:val="hybridMultilevel"/>
    <w:tmpl w:val="8CE83CFC"/>
    <w:lvl w:ilvl="0" w:tplc="14E29374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CB808040">
      <w:start w:val="2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0FF6746D"/>
    <w:multiLevelType w:val="hybridMultilevel"/>
    <w:tmpl w:val="8EF4D416"/>
    <w:lvl w:ilvl="0" w:tplc="0419000F">
      <w:start w:val="1"/>
      <w:numFmt w:val="decimal"/>
      <w:lvlText w:val="%1."/>
      <w:lvlJc w:val="left"/>
      <w:pPr>
        <w:tabs>
          <w:tab w:val="num" w:pos="902"/>
        </w:tabs>
        <w:ind w:left="9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2"/>
        </w:tabs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2"/>
        </w:tabs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2"/>
        </w:tabs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2"/>
        </w:tabs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2"/>
        </w:tabs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2"/>
        </w:tabs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2"/>
        </w:tabs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2"/>
        </w:tabs>
        <w:ind w:left="6662" w:hanging="180"/>
      </w:pPr>
    </w:lvl>
  </w:abstractNum>
  <w:abstractNum w:abstractNumId="2">
    <w:nsid w:val="17815712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8B0801"/>
    <w:multiLevelType w:val="hybridMultilevel"/>
    <w:tmpl w:val="3CBE9CC0"/>
    <w:lvl w:ilvl="0" w:tplc="3E301F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1C80D1C"/>
    <w:multiLevelType w:val="multilevel"/>
    <w:tmpl w:val="53C045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2252FB"/>
    <w:multiLevelType w:val="singleLevel"/>
    <w:tmpl w:val="6C98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>
    <w:nsid w:val="4A9E453A"/>
    <w:multiLevelType w:val="hybridMultilevel"/>
    <w:tmpl w:val="E522FF52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8D675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17B3131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7244DA"/>
    <w:multiLevelType w:val="hybridMultilevel"/>
    <w:tmpl w:val="525CFBFC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558C30AE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8C6EED"/>
    <w:multiLevelType w:val="hybridMultilevel"/>
    <w:tmpl w:val="2D2AFA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4C96AF18">
      <w:start w:val="1"/>
      <w:numFmt w:val="decimal"/>
      <w:lvlText w:val="%2)"/>
      <w:lvlJc w:val="left"/>
      <w:pPr>
        <w:tabs>
          <w:tab w:val="num" w:pos="1665"/>
        </w:tabs>
        <w:ind w:left="1665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5C920DDB"/>
    <w:multiLevelType w:val="multilevel"/>
    <w:tmpl w:val="DE8C34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C80BE0"/>
    <w:multiLevelType w:val="hybridMultilevel"/>
    <w:tmpl w:val="1C18272E"/>
    <w:lvl w:ilvl="0" w:tplc="97C6EC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/>
        <w:b w:val="0"/>
      </w:rPr>
    </w:lvl>
    <w:lvl w:ilvl="1" w:tplc="44422A04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1FC5AB4"/>
    <w:multiLevelType w:val="multilevel"/>
    <w:tmpl w:val="D506C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77710F"/>
    <w:multiLevelType w:val="hybridMultilevel"/>
    <w:tmpl w:val="31980E7A"/>
    <w:lvl w:ilvl="0" w:tplc="14E293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15"/>
  </w:num>
  <w:num w:numId="11">
    <w:abstractNumId w:val="4"/>
  </w:num>
  <w:num w:numId="12">
    <w:abstractNumId w:val="2"/>
  </w:num>
  <w:num w:numId="13">
    <w:abstractNumId w:val="0"/>
  </w:num>
  <w:num w:numId="14">
    <w:abstractNumId w:val="12"/>
  </w:num>
  <w:num w:numId="15">
    <w:abstractNumId w:val="5"/>
  </w:num>
  <w:num w:numId="16">
    <w:abstractNumId w:val="13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76"/>
    <w:rsid w:val="0000203E"/>
    <w:rsid w:val="00002574"/>
    <w:rsid w:val="00013192"/>
    <w:rsid w:val="00015992"/>
    <w:rsid w:val="00020A58"/>
    <w:rsid w:val="00021297"/>
    <w:rsid w:val="00021B16"/>
    <w:rsid w:val="00023F49"/>
    <w:rsid w:val="000316CC"/>
    <w:rsid w:val="00035403"/>
    <w:rsid w:val="00042A10"/>
    <w:rsid w:val="00042CDE"/>
    <w:rsid w:val="0005015C"/>
    <w:rsid w:val="0005688E"/>
    <w:rsid w:val="000937D2"/>
    <w:rsid w:val="000A1AE6"/>
    <w:rsid w:val="000B1237"/>
    <w:rsid w:val="000B725D"/>
    <w:rsid w:val="000C76C4"/>
    <w:rsid w:val="000D28E0"/>
    <w:rsid w:val="000E68BD"/>
    <w:rsid w:val="000E7282"/>
    <w:rsid w:val="001159B9"/>
    <w:rsid w:val="00150474"/>
    <w:rsid w:val="001623BF"/>
    <w:rsid w:val="00163108"/>
    <w:rsid w:val="00176F91"/>
    <w:rsid w:val="00186FFB"/>
    <w:rsid w:val="001A7BAD"/>
    <w:rsid w:val="001B08C7"/>
    <w:rsid w:val="001C0D5F"/>
    <w:rsid w:val="001E432D"/>
    <w:rsid w:val="001F1B15"/>
    <w:rsid w:val="001F2B24"/>
    <w:rsid w:val="001F304B"/>
    <w:rsid w:val="001F701E"/>
    <w:rsid w:val="00213B12"/>
    <w:rsid w:val="00213F4B"/>
    <w:rsid w:val="00221824"/>
    <w:rsid w:val="002307C1"/>
    <w:rsid w:val="00232CD3"/>
    <w:rsid w:val="002373AE"/>
    <w:rsid w:val="002518D5"/>
    <w:rsid w:val="00252CE8"/>
    <w:rsid w:val="00260DD4"/>
    <w:rsid w:val="0027087A"/>
    <w:rsid w:val="00277087"/>
    <w:rsid w:val="002950A9"/>
    <w:rsid w:val="002A366C"/>
    <w:rsid w:val="002B1E68"/>
    <w:rsid w:val="002C4888"/>
    <w:rsid w:val="002D29F5"/>
    <w:rsid w:val="00301681"/>
    <w:rsid w:val="003062E4"/>
    <w:rsid w:val="00306379"/>
    <w:rsid w:val="00324E56"/>
    <w:rsid w:val="0033413E"/>
    <w:rsid w:val="00342158"/>
    <w:rsid w:val="00375FD3"/>
    <w:rsid w:val="00377F38"/>
    <w:rsid w:val="003853F3"/>
    <w:rsid w:val="0039108D"/>
    <w:rsid w:val="003B0A0F"/>
    <w:rsid w:val="003C069C"/>
    <w:rsid w:val="003C2C77"/>
    <w:rsid w:val="003D2613"/>
    <w:rsid w:val="003D4DDD"/>
    <w:rsid w:val="003E3BDD"/>
    <w:rsid w:val="003E468E"/>
    <w:rsid w:val="003F2175"/>
    <w:rsid w:val="003F37EC"/>
    <w:rsid w:val="00406549"/>
    <w:rsid w:val="00413FCE"/>
    <w:rsid w:val="00417ABB"/>
    <w:rsid w:val="00421A14"/>
    <w:rsid w:val="004232CB"/>
    <w:rsid w:val="00423C61"/>
    <w:rsid w:val="00427272"/>
    <w:rsid w:val="004333DE"/>
    <w:rsid w:val="0045768C"/>
    <w:rsid w:val="00463AA7"/>
    <w:rsid w:val="00464C7D"/>
    <w:rsid w:val="00473073"/>
    <w:rsid w:val="004803C3"/>
    <w:rsid w:val="004A4AE9"/>
    <w:rsid w:val="004B71D4"/>
    <w:rsid w:val="004C0C58"/>
    <w:rsid w:val="004C4648"/>
    <w:rsid w:val="004F53FD"/>
    <w:rsid w:val="0050092E"/>
    <w:rsid w:val="005039AD"/>
    <w:rsid w:val="00512E8F"/>
    <w:rsid w:val="00530A16"/>
    <w:rsid w:val="0054188B"/>
    <w:rsid w:val="0055065D"/>
    <w:rsid w:val="00560666"/>
    <w:rsid w:val="00571B6E"/>
    <w:rsid w:val="00576779"/>
    <w:rsid w:val="00583438"/>
    <w:rsid w:val="005A3DF0"/>
    <w:rsid w:val="005A75D5"/>
    <w:rsid w:val="005B14AE"/>
    <w:rsid w:val="005B1BAE"/>
    <w:rsid w:val="005B300D"/>
    <w:rsid w:val="005B3BFC"/>
    <w:rsid w:val="005E53A0"/>
    <w:rsid w:val="0060061A"/>
    <w:rsid w:val="006065DB"/>
    <w:rsid w:val="00611C86"/>
    <w:rsid w:val="0061504B"/>
    <w:rsid w:val="00625A1B"/>
    <w:rsid w:val="00627EF3"/>
    <w:rsid w:val="00636DF8"/>
    <w:rsid w:val="00647C4F"/>
    <w:rsid w:val="00655E88"/>
    <w:rsid w:val="00683D4E"/>
    <w:rsid w:val="00694C40"/>
    <w:rsid w:val="006A1CCB"/>
    <w:rsid w:val="006A7D18"/>
    <w:rsid w:val="006B0BC0"/>
    <w:rsid w:val="006B10B8"/>
    <w:rsid w:val="006C1F1B"/>
    <w:rsid w:val="006D08D3"/>
    <w:rsid w:val="006D6CC0"/>
    <w:rsid w:val="006E475A"/>
    <w:rsid w:val="006F2ED2"/>
    <w:rsid w:val="007077C9"/>
    <w:rsid w:val="00723D59"/>
    <w:rsid w:val="007242A8"/>
    <w:rsid w:val="00734D79"/>
    <w:rsid w:val="00743709"/>
    <w:rsid w:val="0077414C"/>
    <w:rsid w:val="007762BF"/>
    <w:rsid w:val="00787AD0"/>
    <w:rsid w:val="00794626"/>
    <w:rsid w:val="007A7118"/>
    <w:rsid w:val="007B567B"/>
    <w:rsid w:val="007B7606"/>
    <w:rsid w:val="007C2DFF"/>
    <w:rsid w:val="007E0801"/>
    <w:rsid w:val="007E200F"/>
    <w:rsid w:val="007F0EEB"/>
    <w:rsid w:val="0080134D"/>
    <w:rsid w:val="00803D15"/>
    <w:rsid w:val="008079D7"/>
    <w:rsid w:val="00814E2D"/>
    <w:rsid w:val="00826CA6"/>
    <w:rsid w:val="008270F8"/>
    <w:rsid w:val="00832E6D"/>
    <w:rsid w:val="00867687"/>
    <w:rsid w:val="008725DD"/>
    <w:rsid w:val="008A6D5F"/>
    <w:rsid w:val="008B2976"/>
    <w:rsid w:val="008C2F99"/>
    <w:rsid w:val="008E252B"/>
    <w:rsid w:val="008E32A6"/>
    <w:rsid w:val="008E7533"/>
    <w:rsid w:val="008F5C8A"/>
    <w:rsid w:val="00901D38"/>
    <w:rsid w:val="00920037"/>
    <w:rsid w:val="0092326F"/>
    <w:rsid w:val="0092620B"/>
    <w:rsid w:val="00942868"/>
    <w:rsid w:val="009504FC"/>
    <w:rsid w:val="0097021E"/>
    <w:rsid w:val="00973C64"/>
    <w:rsid w:val="00980B6B"/>
    <w:rsid w:val="009A5559"/>
    <w:rsid w:val="009B14FB"/>
    <w:rsid w:val="009B5376"/>
    <w:rsid w:val="009B5D5F"/>
    <w:rsid w:val="009F1283"/>
    <w:rsid w:val="00A0462F"/>
    <w:rsid w:val="00A07F12"/>
    <w:rsid w:val="00A14A10"/>
    <w:rsid w:val="00A22DDE"/>
    <w:rsid w:val="00A25857"/>
    <w:rsid w:val="00A2751A"/>
    <w:rsid w:val="00A301F7"/>
    <w:rsid w:val="00A32E46"/>
    <w:rsid w:val="00A54A75"/>
    <w:rsid w:val="00A70477"/>
    <w:rsid w:val="00AA6221"/>
    <w:rsid w:val="00AA79E2"/>
    <w:rsid w:val="00AC0F69"/>
    <w:rsid w:val="00AD772B"/>
    <w:rsid w:val="00AF6370"/>
    <w:rsid w:val="00B106E4"/>
    <w:rsid w:val="00B650C2"/>
    <w:rsid w:val="00B77392"/>
    <w:rsid w:val="00B81050"/>
    <w:rsid w:val="00BA3B16"/>
    <w:rsid w:val="00BA426A"/>
    <w:rsid w:val="00BB2852"/>
    <w:rsid w:val="00BB3034"/>
    <w:rsid w:val="00BC686A"/>
    <w:rsid w:val="00BF7756"/>
    <w:rsid w:val="00C02116"/>
    <w:rsid w:val="00C0455B"/>
    <w:rsid w:val="00C21B6F"/>
    <w:rsid w:val="00C2277B"/>
    <w:rsid w:val="00C42B04"/>
    <w:rsid w:val="00C629F5"/>
    <w:rsid w:val="00C814A0"/>
    <w:rsid w:val="00C81F7A"/>
    <w:rsid w:val="00C95AB3"/>
    <w:rsid w:val="00CB7971"/>
    <w:rsid w:val="00CC14D8"/>
    <w:rsid w:val="00CC6A82"/>
    <w:rsid w:val="00CC7F68"/>
    <w:rsid w:val="00CE685E"/>
    <w:rsid w:val="00D04D94"/>
    <w:rsid w:val="00D100A2"/>
    <w:rsid w:val="00D1209B"/>
    <w:rsid w:val="00D1231F"/>
    <w:rsid w:val="00D5653D"/>
    <w:rsid w:val="00DA7021"/>
    <w:rsid w:val="00DB78FA"/>
    <w:rsid w:val="00DF426C"/>
    <w:rsid w:val="00E00A52"/>
    <w:rsid w:val="00E10F33"/>
    <w:rsid w:val="00E33D77"/>
    <w:rsid w:val="00E4705D"/>
    <w:rsid w:val="00E55910"/>
    <w:rsid w:val="00E57AB7"/>
    <w:rsid w:val="00E66E4D"/>
    <w:rsid w:val="00E759C5"/>
    <w:rsid w:val="00EA0AF3"/>
    <w:rsid w:val="00EA1FED"/>
    <w:rsid w:val="00EB48DE"/>
    <w:rsid w:val="00EC7221"/>
    <w:rsid w:val="00ED524C"/>
    <w:rsid w:val="00ED57B4"/>
    <w:rsid w:val="00EE7841"/>
    <w:rsid w:val="00EF5979"/>
    <w:rsid w:val="00F02693"/>
    <w:rsid w:val="00F05389"/>
    <w:rsid w:val="00F21877"/>
    <w:rsid w:val="00F44CF7"/>
    <w:rsid w:val="00F67B94"/>
    <w:rsid w:val="00F67F01"/>
    <w:rsid w:val="00F72EA5"/>
    <w:rsid w:val="00F83CA8"/>
    <w:rsid w:val="00F852D7"/>
    <w:rsid w:val="00F87685"/>
    <w:rsid w:val="00FA021A"/>
    <w:rsid w:val="00FA0BEA"/>
    <w:rsid w:val="00FC3B64"/>
    <w:rsid w:val="00FC478F"/>
    <w:rsid w:val="00FD3244"/>
    <w:rsid w:val="00FF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4:docId w14:val="2A5B6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F5"/>
    <w:rPr>
      <w:sz w:val="24"/>
      <w:szCs w:val="24"/>
    </w:rPr>
  </w:style>
  <w:style w:type="paragraph" w:styleId="1">
    <w:name w:val="heading 1"/>
    <w:basedOn w:val="a"/>
    <w:next w:val="a"/>
    <w:qFormat/>
    <w:rsid w:val="002D29F5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2">
    <w:name w:val="heading 2"/>
    <w:basedOn w:val="a"/>
    <w:next w:val="a"/>
    <w:qFormat/>
    <w:rsid w:val="002D29F5"/>
    <w:pPr>
      <w:keepNext/>
      <w:outlineLvl w:val="1"/>
    </w:pPr>
    <w:rPr>
      <w:rFonts w:ascii="ArTarumianTimes" w:hAnsi="ArTarumianTimes"/>
      <w:sz w:val="28"/>
      <w:szCs w:val="28"/>
      <w:lang w:val="en-US"/>
    </w:rPr>
  </w:style>
  <w:style w:type="paragraph" w:styleId="5">
    <w:name w:val="heading 5"/>
    <w:basedOn w:val="a"/>
    <w:next w:val="a"/>
    <w:qFormat/>
    <w:rsid w:val="002D29F5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29F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D29F5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2D29F5"/>
    <w:pPr>
      <w:ind w:left="1092" w:hanging="350"/>
    </w:pPr>
  </w:style>
  <w:style w:type="paragraph" w:customStyle="1" w:styleId="voroshmanbody">
    <w:name w:val="voroshman body"/>
    <w:basedOn w:val="a"/>
    <w:rsid w:val="002D29F5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2D29F5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2D29F5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2D29F5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2D29F5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2D29F5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2D29F5"/>
    <w:pPr>
      <w:numPr>
        <w:numId w:val="2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2D29F5"/>
  </w:style>
  <w:style w:type="paragraph" w:customStyle="1" w:styleId="voroshum1">
    <w:name w:val="voroshum 1"/>
    <w:basedOn w:val="voroshum"/>
    <w:rsid w:val="002D29F5"/>
    <w:pPr>
      <w:spacing w:before="0"/>
    </w:pPr>
  </w:style>
  <w:style w:type="paragraph" w:customStyle="1" w:styleId="voroshum10">
    <w:name w:val="voroshum1"/>
    <w:basedOn w:val="voroshum"/>
    <w:rsid w:val="002D29F5"/>
    <w:pPr>
      <w:spacing w:before="0"/>
    </w:pPr>
  </w:style>
  <w:style w:type="paragraph" w:customStyle="1" w:styleId="gam">
    <w:name w:val="gam"/>
    <w:basedOn w:val="a"/>
    <w:rsid w:val="002D29F5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2D29F5"/>
    <w:pPr>
      <w:spacing w:before="120"/>
    </w:pPr>
  </w:style>
  <w:style w:type="paragraph" w:customStyle="1" w:styleId="Storagrutun">
    <w:name w:val="Storagrutun"/>
    <w:basedOn w:val="a"/>
    <w:autoRedefine/>
    <w:rsid w:val="00C42B04"/>
    <w:rPr>
      <w:rFonts w:ascii="ArTarumianTimes" w:hAnsi="ArTarumianTimes"/>
      <w:bCs/>
      <w:lang w:val="en-US"/>
    </w:rPr>
  </w:style>
  <w:style w:type="paragraph" w:customStyle="1" w:styleId="Storagrutun1">
    <w:name w:val="Storagrutun 1"/>
    <w:basedOn w:val="Storagrutun"/>
    <w:rsid w:val="002D29F5"/>
    <w:pPr>
      <w:tabs>
        <w:tab w:val="left" w:pos="992"/>
        <w:tab w:val="left" w:pos="7655"/>
      </w:tabs>
    </w:pPr>
  </w:style>
  <w:style w:type="paragraph" w:styleId="a7">
    <w:name w:val="Balloon Text"/>
    <w:basedOn w:val="a"/>
    <w:semiHidden/>
    <w:rsid w:val="002D29F5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ED524C"/>
    <w:pPr>
      <w:spacing w:line="360" w:lineRule="auto"/>
      <w:jc w:val="center"/>
    </w:pPr>
    <w:rPr>
      <w:rFonts w:ascii="ArTarumianTimes" w:hAnsi="ArTarumianTimes"/>
      <w:szCs w:val="20"/>
      <w:lang w:val="en-US" w:eastAsia="en-US"/>
    </w:rPr>
  </w:style>
  <w:style w:type="paragraph" w:styleId="20">
    <w:name w:val="envelope return"/>
    <w:basedOn w:val="a"/>
    <w:rsid w:val="00473073"/>
    <w:rPr>
      <w:rFonts w:ascii="Nork New" w:eastAsia="Batang" w:hAnsi="Nork New"/>
      <w:kern w:val="28"/>
      <w:sz w:val="2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F5"/>
    <w:rPr>
      <w:sz w:val="24"/>
      <w:szCs w:val="24"/>
    </w:rPr>
  </w:style>
  <w:style w:type="paragraph" w:styleId="1">
    <w:name w:val="heading 1"/>
    <w:basedOn w:val="a"/>
    <w:next w:val="a"/>
    <w:qFormat/>
    <w:rsid w:val="002D29F5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2">
    <w:name w:val="heading 2"/>
    <w:basedOn w:val="a"/>
    <w:next w:val="a"/>
    <w:qFormat/>
    <w:rsid w:val="002D29F5"/>
    <w:pPr>
      <w:keepNext/>
      <w:outlineLvl w:val="1"/>
    </w:pPr>
    <w:rPr>
      <w:rFonts w:ascii="ArTarumianTimes" w:hAnsi="ArTarumianTimes"/>
      <w:sz w:val="28"/>
      <w:szCs w:val="28"/>
      <w:lang w:val="en-US"/>
    </w:rPr>
  </w:style>
  <w:style w:type="paragraph" w:styleId="5">
    <w:name w:val="heading 5"/>
    <w:basedOn w:val="a"/>
    <w:next w:val="a"/>
    <w:qFormat/>
    <w:rsid w:val="002D29F5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29F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D29F5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2D29F5"/>
    <w:pPr>
      <w:ind w:left="1092" w:hanging="350"/>
    </w:pPr>
  </w:style>
  <w:style w:type="paragraph" w:customStyle="1" w:styleId="voroshmanbody">
    <w:name w:val="voroshman body"/>
    <w:basedOn w:val="a"/>
    <w:rsid w:val="002D29F5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2D29F5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2D29F5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2D29F5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2D29F5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2D29F5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2D29F5"/>
    <w:pPr>
      <w:numPr>
        <w:numId w:val="2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2D29F5"/>
  </w:style>
  <w:style w:type="paragraph" w:customStyle="1" w:styleId="voroshum1">
    <w:name w:val="voroshum 1"/>
    <w:basedOn w:val="voroshum"/>
    <w:rsid w:val="002D29F5"/>
    <w:pPr>
      <w:spacing w:before="0"/>
    </w:pPr>
  </w:style>
  <w:style w:type="paragraph" w:customStyle="1" w:styleId="voroshum10">
    <w:name w:val="voroshum1"/>
    <w:basedOn w:val="voroshum"/>
    <w:rsid w:val="002D29F5"/>
    <w:pPr>
      <w:spacing w:before="0"/>
    </w:pPr>
  </w:style>
  <w:style w:type="paragraph" w:customStyle="1" w:styleId="gam">
    <w:name w:val="gam"/>
    <w:basedOn w:val="a"/>
    <w:rsid w:val="002D29F5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2D29F5"/>
    <w:pPr>
      <w:spacing w:before="120"/>
    </w:pPr>
  </w:style>
  <w:style w:type="paragraph" w:customStyle="1" w:styleId="Storagrutun">
    <w:name w:val="Storagrutun"/>
    <w:basedOn w:val="a"/>
    <w:autoRedefine/>
    <w:rsid w:val="00C42B04"/>
    <w:rPr>
      <w:rFonts w:ascii="ArTarumianTimes" w:hAnsi="ArTarumianTimes"/>
      <w:bCs/>
      <w:lang w:val="en-US"/>
    </w:rPr>
  </w:style>
  <w:style w:type="paragraph" w:customStyle="1" w:styleId="Storagrutun1">
    <w:name w:val="Storagrutun 1"/>
    <w:basedOn w:val="Storagrutun"/>
    <w:rsid w:val="002D29F5"/>
    <w:pPr>
      <w:tabs>
        <w:tab w:val="left" w:pos="992"/>
        <w:tab w:val="left" w:pos="7655"/>
      </w:tabs>
    </w:pPr>
  </w:style>
  <w:style w:type="paragraph" w:styleId="a7">
    <w:name w:val="Balloon Text"/>
    <w:basedOn w:val="a"/>
    <w:semiHidden/>
    <w:rsid w:val="002D29F5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ED524C"/>
    <w:pPr>
      <w:spacing w:line="360" w:lineRule="auto"/>
      <w:jc w:val="center"/>
    </w:pPr>
    <w:rPr>
      <w:rFonts w:ascii="ArTarumianTimes" w:hAnsi="ArTarumianTimes"/>
      <w:szCs w:val="20"/>
      <w:lang w:val="en-US" w:eastAsia="en-US"/>
    </w:rPr>
  </w:style>
  <w:style w:type="paragraph" w:styleId="20">
    <w:name w:val="envelope return"/>
    <w:basedOn w:val="a"/>
    <w:rsid w:val="00473073"/>
    <w:rPr>
      <w:rFonts w:ascii="Nork New" w:eastAsia="Batang" w:hAnsi="Nork New"/>
      <w:kern w:val="28"/>
      <w:sz w:val="2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***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Hrachya</dc:creator>
  <cp:keywords>https:/mul2-psrc.gov.am/tasks/147824/oneclick?token=b14baf432a1f3bdef46ef8cf6f2afcc3</cp:keywords>
  <cp:lastModifiedBy>Melanya</cp:lastModifiedBy>
  <cp:revision>15</cp:revision>
  <cp:lastPrinted>2025-12-17T08:16:00Z</cp:lastPrinted>
  <dcterms:created xsi:type="dcterms:W3CDTF">2024-12-19T11:46:00Z</dcterms:created>
  <dcterms:modified xsi:type="dcterms:W3CDTF">2025-12-17T09:41:00Z</dcterms:modified>
</cp:coreProperties>
</file>