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C1F8" w14:textId="77777777" w:rsidR="00951930" w:rsidRPr="00F65FCD" w:rsidRDefault="000757A1" w:rsidP="006609A5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3728185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3pt;margin-top:-35.15pt;width:174.85pt;height:34.95pt;z-index:251658240" o:allowincell="f" stroked="f">
            <v:textbox style="mso-next-textbox:#_x0000_s1029">
              <w:txbxContent>
                <w:p w14:paraId="7C46433C" w14:textId="77777777" w:rsidR="00951930" w:rsidRPr="00F65FCD" w:rsidRDefault="009A1AD4" w:rsidP="006609A5">
                  <w:pPr>
                    <w:jc w:val="center"/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F65FC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</w:t>
                  </w:r>
                  <w:r w:rsidR="00F65FCD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Pr="00F65FC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0076</w:t>
                  </w:r>
                  <w:r w:rsidR="00F65FCD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Pr="00F65FC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18</w:t>
                  </w:r>
                  <w:r w:rsidR="00F65FCD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Pr="00F65FC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06</w:t>
                  </w:r>
                  <w:r w:rsidR="00F65FCD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Pr="00F65FC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2004</w:t>
                  </w:r>
                </w:p>
              </w:txbxContent>
            </v:textbox>
          </v:shape>
        </w:pict>
      </w:r>
      <w:r w:rsidR="009A1AD4" w:rsidRPr="00F65FCD">
        <w:rPr>
          <w:rFonts w:ascii="GHEA Grapalat" w:hAnsi="GHEA Grapalat"/>
        </w:rPr>
        <w:object w:dxaOrig="3737" w:dyaOrig="3600" w14:anchorId="1839A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4666861" r:id="rId8"/>
        </w:object>
      </w:r>
    </w:p>
    <w:p w14:paraId="7BEA383B" w14:textId="77777777" w:rsidR="00951930" w:rsidRPr="00F65FCD" w:rsidRDefault="000757A1" w:rsidP="006609A5">
      <w:pPr>
        <w:pStyle w:val="a3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76CF5BAF">
          <v:rect id="_x0000_s1026" style="position:absolute;margin-left:.95pt;margin-top:6.05pt;width:480.1pt;height:45.15pt;z-index:251657216" o:allowincell="f" filled="f" stroked="f" strokecolor="#595959" strokeweight="2pt">
            <v:textbox style="mso-next-textbox:#_x0000_s1026" inset="1pt,1pt,1pt,1pt">
              <w:txbxContent>
                <w:p w14:paraId="22ED0EF1" w14:textId="77777777" w:rsidR="00951930" w:rsidRPr="00F65FCD" w:rsidRDefault="00F65FCD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F65FCD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9A1AD4" w:rsidRPr="00F65FCD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F65FCD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9A1AD4" w:rsidRPr="00F65FCD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</w:p>
                <w:p w14:paraId="7B62FD94" w14:textId="77777777" w:rsidR="00951930" w:rsidRPr="00F65FCD" w:rsidRDefault="00F65FCD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F65FC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9A1AD4" w:rsidRPr="00F65FC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F65FC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9A1AD4" w:rsidRPr="00F65FC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F65FC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9A1AD4" w:rsidRPr="00F65FC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F65FC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14:paraId="1FA7024A" w14:textId="77777777" w:rsidR="00951930" w:rsidRPr="00F65FCD" w:rsidRDefault="00951930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14:paraId="231B63A4" w14:textId="77777777" w:rsidR="00951930" w:rsidRPr="00F65FCD" w:rsidRDefault="00951930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14:paraId="637C3A6C" w14:textId="77777777" w:rsidR="00951930" w:rsidRPr="00F65FCD" w:rsidRDefault="00951930" w:rsidP="006609A5">
      <w:pPr>
        <w:pStyle w:val="a3"/>
        <w:rPr>
          <w:rFonts w:ascii="GHEA Grapalat" w:hAnsi="GHEA Grapalat"/>
          <w:sz w:val="16"/>
        </w:rPr>
      </w:pPr>
    </w:p>
    <w:p w14:paraId="2FDA3F57" w14:textId="77777777" w:rsidR="00951930" w:rsidRPr="00F65FCD" w:rsidRDefault="00951930" w:rsidP="006609A5">
      <w:pPr>
        <w:pStyle w:val="a3"/>
        <w:rPr>
          <w:rFonts w:ascii="GHEA Grapalat" w:hAnsi="GHEA Grapalat"/>
          <w:sz w:val="16"/>
        </w:rPr>
      </w:pPr>
    </w:p>
    <w:p w14:paraId="62BCBAFB" w14:textId="77777777" w:rsidR="00951930" w:rsidRPr="00F65FCD" w:rsidRDefault="00951930" w:rsidP="006609A5">
      <w:pPr>
        <w:pStyle w:val="a3"/>
        <w:jc w:val="center"/>
        <w:rPr>
          <w:rFonts w:ascii="GHEA Grapalat" w:hAnsi="GHEA Grapalat"/>
          <w:sz w:val="16"/>
        </w:rPr>
      </w:pPr>
    </w:p>
    <w:p w14:paraId="7D5E08DF" w14:textId="77777777" w:rsidR="00951930" w:rsidRPr="00F65FCD" w:rsidRDefault="00951930" w:rsidP="006609A5">
      <w:pPr>
        <w:pStyle w:val="a3"/>
        <w:jc w:val="center"/>
        <w:rPr>
          <w:rFonts w:ascii="GHEA Grapalat" w:hAnsi="GHEA Grapalat"/>
          <w:sz w:val="16"/>
        </w:rPr>
      </w:pPr>
    </w:p>
    <w:p w14:paraId="56E4D152" w14:textId="3FDEE837" w:rsidR="006609A5" w:rsidRPr="00F65FCD" w:rsidRDefault="006609A5" w:rsidP="006609A5">
      <w:pPr>
        <w:jc w:val="center"/>
        <w:rPr>
          <w:rFonts w:ascii="GHEA Grapalat" w:hAnsi="GHEA Grapalat"/>
          <w:sz w:val="28"/>
          <w:lang w:val="af-ZA"/>
        </w:rPr>
      </w:pPr>
      <w:r w:rsidRPr="00F65FCD">
        <w:rPr>
          <w:rFonts w:ascii="GHEA Grapalat" w:hAnsi="GHEA Grapalat"/>
          <w:b/>
          <w:sz w:val="28"/>
          <w:lang w:val="af-ZA"/>
        </w:rPr>
        <w:t>ՈՐՈՇՈՒՄ</w:t>
      </w:r>
      <w:r>
        <w:rPr>
          <w:rFonts w:ascii="GHEA Grapalat" w:hAnsi="GHEA Grapalat"/>
          <w:b/>
          <w:sz w:val="28"/>
          <w:lang w:val="af-ZA"/>
        </w:rPr>
        <w:t xml:space="preserve"> </w:t>
      </w:r>
    </w:p>
    <w:p w14:paraId="763967DB" w14:textId="77777777" w:rsidR="00951930" w:rsidRPr="006609A5" w:rsidRDefault="009A1AD4" w:rsidP="006609A5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6609A5">
        <w:rPr>
          <w:rFonts w:ascii="GHEA Grapalat" w:hAnsi="GHEA Grapalat"/>
          <w:sz w:val="22"/>
          <w:szCs w:val="22"/>
          <w:lang w:val="af-ZA"/>
        </w:rPr>
        <w:t xml:space="preserve">18 </w:t>
      </w:r>
      <w:r w:rsidR="00F65FCD" w:rsidRPr="006609A5">
        <w:rPr>
          <w:rFonts w:ascii="GHEA Grapalat" w:hAnsi="GHEA Grapalat"/>
          <w:sz w:val="22"/>
          <w:szCs w:val="22"/>
          <w:lang w:val="af-ZA"/>
        </w:rPr>
        <w:t>հունիսի</w:t>
      </w:r>
      <w:r w:rsidRPr="006609A5">
        <w:rPr>
          <w:rFonts w:ascii="GHEA Grapalat" w:hAnsi="GHEA Grapalat"/>
          <w:sz w:val="22"/>
          <w:szCs w:val="22"/>
          <w:lang w:val="af-ZA"/>
        </w:rPr>
        <w:t xml:space="preserve"> 2004 </w:t>
      </w:r>
      <w:r w:rsidR="00F65FCD" w:rsidRPr="006609A5">
        <w:rPr>
          <w:rFonts w:ascii="GHEA Grapalat" w:hAnsi="GHEA Grapalat"/>
          <w:sz w:val="22"/>
          <w:szCs w:val="22"/>
          <w:lang w:val="af-ZA"/>
        </w:rPr>
        <w:t>թվականի</w:t>
      </w:r>
      <w:r w:rsidRPr="006609A5">
        <w:rPr>
          <w:rFonts w:ascii="GHEA Grapalat" w:hAnsi="GHEA Grapalat"/>
          <w:sz w:val="22"/>
          <w:szCs w:val="22"/>
          <w:lang w:val="af-ZA"/>
        </w:rPr>
        <w:t xml:space="preserve"> №76</w:t>
      </w:r>
      <w:r w:rsidR="00F65FCD" w:rsidRPr="006609A5">
        <w:rPr>
          <w:rFonts w:ascii="GHEA Grapalat" w:hAnsi="GHEA Grapalat"/>
          <w:sz w:val="22"/>
          <w:szCs w:val="22"/>
          <w:lang w:val="af-ZA"/>
        </w:rPr>
        <w:t>Ա</w:t>
      </w:r>
    </w:p>
    <w:p w14:paraId="135231D3" w14:textId="77777777" w:rsidR="00951930" w:rsidRPr="006609A5" w:rsidRDefault="00F65FCD" w:rsidP="006609A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6609A5">
        <w:rPr>
          <w:rFonts w:ascii="GHEA Grapalat" w:hAnsi="GHEA Grapalat"/>
          <w:sz w:val="22"/>
          <w:szCs w:val="22"/>
          <w:lang w:val="af-ZA"/>
        </w:rPr>
        <w:t>քաղ</w:t>
      </w:r>
      <w:r w:rsidR="009A1AD4" w:rsidRPr="006609A5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6609A5">
        <w:rPr>
          <w:rFonts w:ascii="GHEA Grapalat" w:hAnsi="GHEA Grapalat"/>
          <w:sz w:val="22"/>
          <w:szCs w:val="22"/>
          <w:lang w:val="af-ZA"/>
        </w:rPr>
        <w:t>Եր</w:t>
      </w:r>
      <w:r w:rsidRPr="006609A5">
        <w:rPr>
          <w:rFonts w:ascii="GHEA Grapalat" w:hAnsi="GHEA Grapalat"/>
          <w:sz w:val="22"/>
          <w:szCs w:val="22"/>
          <w:lang w:val="hy-AM"/>
        </w:rPr>
        <w:t>և</w:t>
      </w:r>
      <w:r w:rsidRPr="006609A5">
        <w:rPr>
          <w:rFonts w:ascii="GHEA Grapalat" w:hAnsi="GHEA Grapalat"/>
          <w:sz w:val="22"/>
          <w:szCs w:val="22"/>
          <w:lang w:val="af-ZA"/>
        </w:rPr>
        <w:t>ան</w:t>
      </w:r>
    </w:p>
    <w:p w14:paraId="7899B4CF" w14:textId="455195BE" w:rsidR="00951930" w:rsidRPr="00F65FCD" w:rsidRDefault="00F65FCD" w:rsidP="006609A5">
      <w:pPr>
        <w:pStyle w:val="a5"/>
        <w:spacing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F65FCD">
        <w:rPr>
          <w:rFonts w:ascii="GHEA Grapalat" w:hAnsi="GHEA Grapalat"/>
          <w:b/>
          <w:sz w:val="24"/>
          <w:lang w:val="af-ZA"/>
        </w:rPr>
        <w:t>«ՀԱՅԱՍՏԱՆԻ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ԷԼԵԿՏՐԱԿԱՆ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ՑԱՆՑԵՐ»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ՓԱԿ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ԲԱԺՆԵՏԻՐԱԿԱՆ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ԸՆԿԵՐՈՒԹՅԱՆ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ԿՈՂՄԻՑ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ՀԱՅԱՍՏԱՆԻ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ՀԱՆՐԱՊԵՏՈՒԹՅԱՆ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ՀԱՆՐԱՅԻՆ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ԾԱՌԱՅՈՒԹՅՈՒՆՆԵՐԸ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ԿԱՐԳԱՎՈՐՈՂ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ՀԱՆՁՆԱԺՈՂՈՎ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ՆԵՐԿԱՅԱՑՎԵԼԻՔ</w:t>
      </w:r>
      <w:r w:rsidR="006609A5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ՏԵՂԵԿԱՏՎՈՒԹՅՈՒՆՆԵՐԻ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ՁԵՎԵՐԸ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ՀԱՍՏԱՏԵԼՈՒ</w:t>
      </w:r>
      <w:r w:rsidR="009A1AD4" w:rsidRPr="00F65FCD">
        <w:rPr>
          <w:rFonts w:ascii="GHEA Grapalat" w:hAnsi="GHEA Grapalat"/>
          <w:b/>
          <w:sz w:val="24"/>
          <w:lang w:val="af-ZA"/>
        </w:rPr>
        <w:t xml:space="preserve"> </w:t>
      </w:r>
      <w:r w:rsidRPr="00F65FCD">
        <w:rPr>
          <w:rFonts w:ascii="GHEA Grapalat" w:hAnsi="GHEA Grapalat"/>
          <w:b/>
          <w:sz w:val="24"/>
          <w:lang w:val="af-ZA"/>
        </w:rPr>
        <w:t>ՄԱՍԻՆ</w:t>
      </w:r>
    </w:p>
    <w:p w14:paraId="7A5BDB4C" w14:textId="664A544A" w:rsidR="00951930" w:rsidRPr="006609A5" w:rsidRDefault="00F65FCD" w:rsidP="006609A5">
      <w:pPr>
        <w:pStyle w:val="21"/>
        <w:spacing w:before="24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609A5">
        <w:rPr>
          <w:rFonts w:ascii="GHEA Grapalat" w:hAnsi="GHEA Grapalat"/>
          <w:sz w:val="24"/>
          <w:szCs w:val="24"/>
          <w:lang w:val="af-ZA"/>
        </w:rPr>
        <w:t>Հիմք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ընդունելով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«Էներգետիկայի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մասին»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Հայաստանի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օրենքի</w:t>
      </w:r>
      <w:r w:rsidR="006609A5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>29-</w:t>
      </w:r>
      <w:r w:rsidRPr="006609A5">
        <w:rPr>
          <w:rFonts w:ascii="GHEA Grapalat" w:hAnsi="GHEA Grapalat"/>
          <w:sz w:val="24"/>
          <w:szCs w:val="24"/>
          <w:lang w:val="af-ZA"/>
        </w:rPr>
        <w:t>րդ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հոդվածը՝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Հայաստանի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հանրային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կարգավորող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հանձնաժողովը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9A1AD4" w:rsidRPr="006609A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b/>
          <w:sz w:val="24"/>
          <w:szCs w:val="24"/>
          <w:lang w:val="af-ZA"/>
        </w:rPr>
        <w:t>է</w:t>
      </w:r>
      <w:r w:rsidR="009A1AD4" w:rsidRPr="006609A5">
        <w:rPr>
          <w:rFonts w:ascii="GHEA Grapalat" w:hAnsi="GHEA Grapalat"/>
          <w:b/>
          <w:sz w:val="24"/>
          <w:szCs w:val="24"/>
          <w:lang w:val="af-ZA"/>
        </w:rPr>
        <w:t>.</w:t>
      </w:r>
    </w:p>
    <w:p w14:paraId="30F8F86F" w14:textId="77777777" w:rsidR="00951930" w:rsidRPr="006609A5" w:rsidRDefault="00F65FCD" w:rsidP="006609A5">
      <w:pPr>
        <w:pStyle w:val="21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6609A5">
        <w:rPr>
          <w:rFonts w:ascii="GHEA Grapalat" w:hAnsi="GHEA Grapalat"/>
          <w:sz w:val="24"/>
          <w:szCs w:val="24"/>
          <w:lang w:val="af-ZA"/>
        </w:rPr>
        <w:t>Հաստատել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«Հայաստանի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էլեկտրական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ցանցեր»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փակ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բաժնետիրական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ընկերության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կողմից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Հայաստանի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հանրային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ծառայություն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>-</w:t>
      </w:r>
      <w:r w:rsidRPr="006609A5">
        <w:rPr>
          <w:rFonts w:ascii="GHEA Grapalat" w:hAnsi="GHEA Grapalat"/>
          <w:sz w:val="24"/>
          <w:szCs w:val="24"/>
          <w:lang w:val="af-ZA"/>
        </w:rPr>
        <w:t>ները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կարգավորող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հանձնաժողով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ներկայացվելիք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տեղեկատվությունների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հետ</w:t>
      </w:r>
      <w:r w:rsidRPr="006609A5">
        <w:rPr>
          <w:rFonts w:ascii="GHEA Grapalat" w:hAnsi="GHEA Grapalat"/>
          <w:sz w:val="24"/>
          <w:szCs w:val="24"/>
          <w:lang w:val="hy-AM"/>
        </w:rPr>
        <w:t>և</w:t>
      </w:r>
      <w:r w:rsidRPr="006609A5">
        <w:rPr>
          <w:rFonts w:ascii="GHEA Grapalat" w:hAnsi="GHEA Grapalat"/>
          <w:sz w:val="24"/>
          <w:szCs w:val="24"/>
          <w:lang w:val="af-ZA"/>
        </w:rPr>
        <w:t>յալ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ձ</w:t>
      </w:r>
      <w:r w:rsidRPr="006609A5">
        <w:rPr>
          <w:rFonts w:ascii="GHEA Grapalat" w:hAnsi="GHEA Grapalat"/>
          <w:sz w:val="24"/>
          <w:szCs w:val="24"/>
          <w:lang w:val="hy-AM"/>
        </w:rPr>
        <w:t>և</w:t>
      </w:r>
      <w:r w:rsidRPr="006609A5">
        <w:rPr>
          <w:rFonts w:ascii="GHEA Grapalat" w:hAnsi="GHEA Grapalat"/>
          <w:sz w:val="24"/>
          <w:szCs w:val="24"/>
          <w:lang w:val="af-ZA"/>
        </w:rPr>
        <w:t>երը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>.</w:t>
      </w:r>
    </w:p>
    <w:p w14:paraId="5A5F7DAF" w14:textId="77777777" w:rsidR="00951930" w:rsidRPr="006609A5" w:rsidRDefault="00F65FCD" w:rsidP="006609A5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af-ZA"/>
        </w:rPr>
      </w:pPr>
      <w:r w:rsidRPr="006609A5">
        <w:rPr>
          <w:rFonts w:ascii="GHEA Grapalat" w:hAnsi="GHEA Grapalat"/>
          <w:sz w:val="24"/>
          <w:szCs w:val="24"/>
          <w:lang w:val="af-ZA"/>
        </w:rPr>
        <w:t>ա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6609A5">
        <w:rPr>
          <w:rFonts w:ascii="GHEA Grapalat" w:hAnsi="GHEA Grapalat"/>
          <w:sz w:val="24"/>
          <w:szCs w:val="24"/>
          <w:lang w:val="af-ZA"/>
        </w:rPr>
        <w:t>սպառողների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էլեկտրամատակարարման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ընդհատումների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մասին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609A5">
        <w:rPr>
          <w:rFonts w:ascii="GHEA Grapalat" w:hAnsi="GHEA Grapalat"/>
          <w:sz w:val="24"/>
          <w:szCs w:val="24"/>
          <w:lang w:val="af-ZA"/>
        </w:rPr>
        <w:t>հավելված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№ 1),</w:t>
      </w:r>
    </w:p>
    <w:p w14:paraId="1C6587BB" w14:textId="77777777" w:rsidR="00951930" w:rsidRPr="006609A5" w:rsidRDefault="00F65FCD" w:rsidP="006609A5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af-ZA"/>
        </w:rPr>
      </w:pPr>
      <w:r w:rsidRPr="006609A5">
        <w:rPr>
          <w:rFonts w:ascii="GHEA Grapalat" w:hAnsi="GHEA Grapalat"/>
          <w:sz w:val="24"/>
          <w:szCs w:val="24"/>
          <w:lang w:val="af-ZA"/>
        </w:rPr>
        <w:t>բ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6609A5">
        <w:rPr>
          <w:rFonts w:ascii="GHEA Grapalat" w:hAnsi="GHEA Grapalat"/>
          <w:sz w:val="24"/>
          <w:szCs w:val="24"/>
          <w:lang w:val="af-ZA"/>
        </w:rPr>
        <w:t>բաշխման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ցանցի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էլեկտրակայանքների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հուսալիության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փաստացի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ցուցանիշների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մասին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609A5">
        <w:rPr>
          <w:rFonts w:ascii="GHEA Grapalat" w:hAnsi="GHEA Grapalat"/>
          <w:sz w:val="24"/>
          <w:szCs w:val="24"/>
          <w:lang w:val="af-ZA"/>
        </w:rPr>
        <w:t>հավելված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№ 2),</w:t>
      </w:r>
    </w:p>
    <w:p w14:paraId="7E14CCA6" w14:textId="0BB14A9C" w:rsidR="00951930" w:rsidRPr="006609A5" w:rsidRDefault="00F65FCD" w:rsidP="006609A5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af-ZA"/>
        </w:rPr>
      </w:pPr>
      <w:r w:rsidRPr="006609A5">
        <w:rPr>
          <w:rFonts w:ascii="GHEA Grapalat" w:hAnsi="GHEA Grapalat"/>
          <w:sz w:val="24"/>
          <w:szCs w:val="24"/>
          <w:lang w:val="af-ZA"/>
        </w:rPr>
        <w:t>գ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>)</w:t>
      </w:r>
      <w:r w:rsidR="006609A5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փաստացի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կատարված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ներդրումների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մասին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609A5">
        <w:rPr>
          <w:rFonts w:ascii="GHEA Grapalat" w:hAnsi="GHEA Grapalat"/>
          <w:sz w:val="24"/>
          <w:szCs w:val="24"/>
          <w:lang w:val="af-ZA"/>
        </w:rPr>
        <w:t>հավելված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№ 3),</w:t>
      </w:r>
    </w:p>
    <w:p w14:paraId="7EFBF396" w14:textId="77777777" w:rsidR="00951930" w:rsidRPr="006609A5" w:rsidRDefault="00F65FCD" w:rsidP="006609A5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af-ZA"/>
        </w:rPr>
      </w:pPr>
      <w:r w:rsidRPr="006609A5">
        <w:rPr>
          <w:rFonts w:ascii="GHEA Grapalat" w:hAnsi="GHEA Grapalat"/>
          <w:sz w:val="24"/>
          <w:szCs w:val="24"/>
          <w:lang w:val="af-ZA"/>
        </w:rPr>
        <w:t>դ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6609A5">
        <w:rPr>
          <w:rFonts w:ascii="GHEA Grapalat" w:hAnsi="GHEA Grapalat"/>
          <w:sz w:val="24"/>
          <w:szCs w:val="24"/>
          <w:lang w:val="af-ZA"/>
        </w:rPr>
        <w:t>անհետաձգելի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աշխատանքների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իրականացման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նպատակով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կատարված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ներդրումների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մասին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609A5">
        <w:rPr>
          <w:rFonts w:ascii="GHEA Grapalat" w:hAnsi="GHEA Grapalat"/>
          <w:sz w:val="24"/>
          <w:szCs w:val="24"/>
          <w:lang w:val="af-ZA"/>
        </w:rPr>
        <w:t>հավելված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№ 4),</w:t>
      </w:r>
    </w:p>
    <w:p w14:paraId="22BCC84A" w14:textId="77777777" w:rsidR="00951930" w:rsidRPr="006609A5" w:rsidRDefault="00F65FCD" w:rsidP="006609A5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af-ZA"/>
        </w:rPr>
      </w:pPr>
      <w:r w:rsidRPr="006609A5">
        <w:rPr>
          <w:rFonts w:ascii="GHEA Grapalat" w:hAnsi="GHEA Grapalat"/>
          <w:sz w:val="24"/>
          <w:szCs w:val="24"/>
          <w:lang w:val="af-ZA"/>
        </w:rPr>
        <w:t>ե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6609A5">
        <w:rPr>
          <w:rFonts w:ascii="GHEA Grapalat" w:hAnsi="GHEA Grapalat"/>
          <w:sz w:val="24"/>
          <w:szCs w:val="24"/>
          <w:lang w:val="af-ZA"/>
        </w:rPr>
        <w:t>ներդրումների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իրականացման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համար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ձեռք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բերված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ապրանքների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609A5">
        <w:rPr>
          <w:rFonts w:ascii="GHEA Grapalat" w:hAnsi="GHEA Grapalat"/>
          <w:sz w:val="24"/>
          <w:szCs w:val="24"/>
          <w:lang w:val="af-ZA"/>
        </w:rPr>
        <w:t>աշխատանքների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hy-AM"/>
        </w:rPr>
        <w:t>և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ծառայությունների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մասին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609A5">
        <w:rPr>
          <w:rFonts w:ascii="GHEA Grapalat" w:hAnsi="GHEA Grapalat"/>
          <w:sz w:val="24"/>
          <w:szCs w:val="24"/>
          <w:lang w:val="af-ZA"/>
        </w:rPr>
        <w:t>հավելված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№ 5)</w:t>
      </w:r>
      <w:r w:rsidRPr="006609A5">
        <w:rPr>
          <w:rFonts w:ascii="GHEA Grapalat" w:hAnsi="GHEA Grapalat"/>
          <w:sz w:val="24"/>
          <w:szCs w:val="24"/>
          <w:lang w:val="af-ZA"/>
        </w:rPr>
        <w:t>։</w:t>
      </w:r>
    </w:p>
    <w:p w14:paraId="3F5C9008" w14:textId="77777777" w:rsidR="00951930" w:rsidRPr="006609A5" w:rsidRDefault="00F65FCD" w:rsidP="006609A5">
      <w:pPr>
        <w:pStyle w:val="21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6609A5">
        <w:rPr>
          <w:rFonts w:ascii="GHEA Grapalat" w:hAnsi="GHEA Grapalat"/>
          <w:sz w:val="24"/>
          <w:szCs w:val="24"/>
          <w:lang w:val="af-ZA"/>
        </w:rPr>
        <w:t>Սույն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որոշումն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ուժի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մեջ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է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մտնում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ստորագրման</w:t>
      </w:r>
      <w:r w:rsidR="009A1AD4" w:rsidRPr="006609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9A5">
        <w:rPr>
          <w:rFonts w:ascii="GHEA Grapalat" w:hAnsi="GHEA Grapalat"/>
          <w:sz w:val="24"/>
          <w:szCs w:val="24"/>
          <w:lang w:val="af-ZA"/>
        </w:rPr>
        <w:t>պահից։</w:t>
      </w:r>
    </w:p>
    <w:p w14:paraId="783367B0" w14:textId="180F5798" w:rsidR="00951930" w:rsidRPr="00F65FCD" w:rsidRDefault="006609A5" w:rsidP="006609A5">
      <w:pPr>
        <w:pStyle w:val="5"/>
        <w:tabs>
          <w:tab w:val="clear" w:pos="360"/>
          <w:tab w:val="clear" w:pos="709"/>
          <w:tab w:val="num" w:pos="0"/>
        </w:tabs>
        <w:jc w:val="left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</w:t>
      </w:r>
      <w:r w:rsidR="00F65FCD" w:rsidRPr="00F65FCD">
        <w:rPr>
          <w:rFonts w:ascii="GHEA Grapalat" w:hAnsi="GHEA Grapalat"/>
          <w:sz w:val="24"/>
          <w:lang w:val="af-ZA"/>
        </w:rPr>
        <w:t>ՀԱՅԱՍՏԱՆԻ</w:t>
      </w:r>
      <w:r w:rsidR="009A1AD4" w:rsidRPr="00F65FCD">
        <w:rPr>
          <w:rFonts w:ascii="GHEA Grapalat" w:hAnsi="GHEA Grapalat"/>
          <w:sz w:val="24"/>
          <w:lang w:val="af-ZA"/>
        </w:rPr>
        <w:t xml:space="preserve"> </w:t>
      </w:r>
      <w:r w:rsidR="00F65FCD" w:rsidRPr="00F65FCD">
        <w:rPr>
          <w:rFonts w:ascii="GHEA Grapalat" w:hAnsi="GHEA Grapalat"/>
          <w:sz w:val="24"/>
          <w:lang w:val="af-ZA"/>
        </w:rPr>
        <w:t>ՀԱՆՐԱՊԵՏՈՒԹՅԱՆ</w:t>
      </w:r>
      <w:r w:rsidR="009A1AD4" w:rsidRPr="00F65FCD">
        <w:rPr>
          <w:rFonts w:ascii="GHEA Grapalat" w:hAnsi="GHEA Grapalat"/>
          <w:sz w:val="24"/>
          <w:lang w:val="af-ZA"/>
        </w:rPr>
        <w:t xml:space="preserve"> </w:t>
      </w:r>
      <w:r w:rsidR="00F65FCD" w:rsidRPr="00F65FCD">
        <w:rPr>
          <w:rFonts w:ascii="GHEA Grapalat" w:hAnsi="GHEA Grapalat"/>
          <w:sz w:val="24"/>
          <w:lang w:val="af-ZA"/>
        </w:rPr>
        <w:t>ՀԱՆՐԱՅԻՆ</w:t>
      </w:r>
    </w:p>
    <w:p w14:paraId="671DD5ED" w14:textId="5D7B27AB" w:rsidR="00951930" w:rsidRPr="00F65FCD" w:rsidRDefault="006609A5" w:rsidP="006609A5">
      <w:pPr>
        <w:tabs>
          <w:tab w:val="left" w:pos="284"/>
        </w:tabs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F65FCD" w:rsidRPr="00F65FCD">
        <w:rPr>
          <w:rFonts w:ascii="GHEA Grapalat" w:hAnsi="GHEA Grapalat"/>
          <w:b/>
          <w:lang w:val="af-ZA"/>
        </w:rPr>
        <w:t>ԾԱՌԱՅՈՒԹՅՈՒՆՆԵՐԸ</w:t>
      </w:r>
      <w:r w:rsidR="009A1AD4" w:rsidRPr="00F65FCD">
        <w:rPr>
          <w:rFonts w:ascii="GHEA Grapalat" w:hAnsi="GHEA Grapalat"/>
          <w:b/>
          <w:lang w:val="af-ZA"/>
        </w:rPr>
        <w:t xml:space="preserve"> </w:t>
      </w:r>
      <w:r w:rsidR="00F65FCD" w:rsidRPr="00F65FCD">
        <w:rPr>
          <w:rFonts w:ascii="GHEA Grapalat" w:hAnsi="GHEA Grapalat"/>
          <w:b/>
          <w:lang w:val="af-ZA"/>
        </w:rPr>
        <w:t>ԿԱՐԳԱՎՈՐՈՂ</w:t>
      </w:r>
    </w:p>
    <w:p w14:paraId="7EA4E333" w14:textId="765EE96E" w:rsidR="00951930" w:rsidRPr="00F65FCD" w:rsidRDefault="006609A5" w:rsidP="006609A5">
      <w:pPr>
        <w:pStyle w:val="20"/>
        <w:spacing w:before="0"/>
        <w:jc w:val="left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</w:t>
      </w:r>
      <w:r w:rsidR="00F65FCD" w:rsidRPr="00F65FCD">
        <w:rPr>
          <w:rFonts w:ascii="GHEA Grapalat" w:hAnsi="GHEA Grapalat"/>
          <w:sz w:val="24"/>
          <w:lang w:val="af-ZA"/>
        </w:rPr>
        <w:t>ՀԱՆՁՆԱԺՈՂՈՎԻ</w:t>
      </w:r>
      <w:r w:rsidR="009A1AD4" w:rsidRPr="00F65FCD">
        <w:rPr>
          <w:rFonts w:ascii="GHEA Grapalat" w:hAnsi="GHEA Grapalat"/>
          <w:sz w:val="24"/>
          <w:lang w:val="af-ZA"/>
        </w:rPr>
        <w:t xml:space="preserve"> </w:t>
      </w:r>
      <w:r w:rsidR="00F65FCD" w:rsidRPr="00F65FCD">
        <w:rPr>
          <w:rFonts w:ascii="GHEA Grapalat" w:hAnsi="GHEA Grapalat"/>
          <w:sz w:val="24"/>
          <w:lang w:val="af-ZA"/>
        </w:rPr>
        <w:t>ՆԱԽԱԳԱՀ՝</w:t>
      </w:r>
      <w:r>
        <w:rPr>
          <w:rFonts w:ascii="GHEA Grapalat" w:hAnsi="GHEA Grapalat"/>
          <w:sz w:val="24"/>
          <w:lang w:val="af-ZA"/>
        </w:rPr>
        <w:t xml:space="preserve"> </w:t>
      </w:r>
      <w:r w:rsidR="009A1AD4" w:rsidRPr="00F65FCD"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ab/>
        <w:t xml:space="preserve"> </w:t>
      </w:r>
      <w:r w:rsidR="00F65FCD" w:rsidRPr="00F65FCD">
        <w:rPr>
          <w:rFonts w:ascii="GHEA Grapalat" w:hAnsi="GHEA Grapalat"/>
          <w:sz w:val="24"/>
          <w:lang w:val="af-ZA"/>
        </w:rPr>
        <w:t>Ռ</w:t>
      </w:r>
      <w:r w:rsidR="009A1AD4" w:rsidRPr="00F65FCD">
        <w:rPr>
          <w:rFonts w:ascii="GHEA Grapalat" w:hAnsi="GHEA Grapalat"/>
          <w:sz w:val="24"/>
          <w:lang w:val="af-ZA"/>
        </w:rPr>
        <w:t xml:space="preserve">. </w:t>
      </w:r>
      <w:r w:rsidR="00F65FCD" w:rsidRPr="00F65FCD">
        <w:rPr>
          <w:rFonts w:ascii="GHEA Grapalat" w:hAnsi="GHEA Grapalat"/>
          <w:sz w:val="24"/>
          <w:lang w:val="af-ZA"/>
        </w:rPr>
        <w:t>ՆԱԶԱՐՅԱՆ</w:t>
      </w:r>
    </w:p>
    <w:p w14:paraId="16DCB098" w14:textId="77777777" w:rsidR="006609A5" w:rsidRDefault="006609A5" w:rsidP="006609A5">
      <w:pPr>
        <w:pStyle w:val="a7"/>
        <w:rPr>
          <w:rFonts w:ascii="GHEA Grapalat" w:hAnsi="GHEA Grapalat"/>
          <w:sz w:val="18"/>
          <w:szCs w:val="18"/>
          <w:lang w:val="af-ZA"/>
        </w:rPr>
      </w:pPr>
    </w:p>
    <w:p w14:paraId="0855DA8C" w14:textId="1A0A43EE" w:rsidR="00951930" w:rsidRPr="006609A5" w:rsidRDefault="006609A5" w:rsidP="006609A5">
      <w:pPr>
        <w:pStyle w:val="a7"/>
        <w:rPr>
          <w:rFonts w:ascii="GHEA Grapalat" w:hAnsi="GHEA Grapalat"/>
          <w:sz w:val="18"/>
          <w:szCs w:val="18"/>
          <w:lang w:val="af-ZA"/>
        </w:rPr>
      </w:pPr>
      <w:r w:rsidRPr="006609A5">
        <w:rPr>
          <w:rFonts w:ascii="GHEA Grapalat" w:hAnsi="GHEA Grapalat"/>
          <w:sz w:val="18"/>
          <w:szCs w:val="18"/>
          <w:lang w:val="af-ZA"/>
        </w:rPr>
        <w:t xml:space="preserve">  </w:t>
      </w:r>
      <w:r w:rsidR="00F65FCD" w:rsidRPr="006609A5">
        <w:rPr>
          <w:rFonts w:ascii="GHEA Grapalat" w:hAnsi="GHEA Grapalat"/>
          <w:sz w:val="18"/>
          <w:szCs w:val="18"/>
          <w:lang w:val="af-ZA"/>
        </w:rPr>
        <w:t>ք</w:t>
      </w:r>
      <w:r w:rsidR="009A1AD4" w:rsidRPr="006609A5">
        <w:rPr>
          <w:rFonts w:ascii="GHEA Grapalat" w:hAnsi="GHEA Grapalat"/>
          <w:sz w:val="18"/>
          <w:szCs w:val="18"/>
          <w:lang w:val="af-ZA"/>
        </w:rPr>
        <w:t xml:space="preserve">. </w:t>
      </w:r>
      <w:r w:rsidR="00F65FCD" w:rsidRPr="006609A5">
        <w:rPr>
          <w:rFonts w:ascii="GHEA Grapalat" w:hAnsi="GHEA Grapalat"/>
          <w:sz w:val="18"/>
          <w:szCs w:val="18"/>
          <w:lang w:val="af-ZA"/>
        </w:rPr>
        <w:t>Եր</w:t>
      </w:r>
      <w:r w:rsidR="00F65FCD" w:rsidRPr="006609A5">
        <w:rPr>
          <w:rFonts w:ascii="GHEA Grapalat" w:hAnsi="GHEA Grapalat"/>
          <w:sz w:val="18"/>
          <w:szCs w:val="18"/>
          <w:lang w:val="hy-AM"/>
        </w:rPr>
        <w:t>և</w:t>
      </w:r>
      <w:r w:rsidR="00F65FCD" w:rsidRPr="006609A5">
        <w:rPr>
          <w:rFonts w:ascii="GHEA Grapalat" w:hAnsi="GHEA Grapalat"/>
          <w:sz w:val="18"/>
          <w:szCs w:val="18"/>
          <w:lang w:val="af-ZA"/>
        </w:rPr>
        <w:t>ան</w:t>
      </w:r>
    </w:p>
    <w:p w14:paraId="60ADD82B" w14:textId="2739BE6F" w:rsidR="00951930" w:rsidRPr="006609A5" w:rsidRDefault="006609A5" w:rsidP="006609A5">
      <w:pPr>
        <w:pStyle w:val="a7"/>
        <w:rPr>
          <w:rFonts w:ascii="GHEA Grapalat" w:hAnsi="GHEA Grapalat"/>
          <w:sz w:val="18"/>
          <w:szCs w:val="18"/>
          <w:lang w:val="af-ZA"/>
        </w:rPr>
      </w:pPr>
      <w:r w:rsidRPr="006609A5">
        <w:rPr>
          <w:rFonts w:ascii="GHEA Grapalat" w:hAnsi="GHEA Grapalat"/>
          <w:sz w:val="18"/>
          <w:szCs w:val="18"/>
          <w:lang w:val="af-ZA"/>
        </w:rPr>
        <w:t xml:space="preserve"> </w:t>
      </w:r>
      <w:r w:rsidR="009A1AD4" w:rsidRPr="006609A5">
        <w:rPr>
          <w:rFonts w:ascii="GHEA Grapalat" w:hAnsi="GHEA Grapalat"/>
          <w:sz w:val="18"/>
          <w:szCs w:val="18"/>
          <w:lang w:val="af-ZA"/>
        </w:rPr>
        <w:t xml:space="preserve">18 </w:t>
      </w:r>
      <w:r w:rsidR="00F65FCD" w:rsidRPr="006609A5">
        <w:rPr>
          <w:rFonts w:ascii="GHEA Grapalat" w:hAnsi="GHEA Grapalat"/>
          <w:sz w:val="18"/>
          <w:szCs w:val="18"/>
          <w:lang w:val="af-ZA"/>
        </w:rPr>
        <w:t>հունիսի</w:t>
      </w:r>
      <w:r w:rsidR="009A1AD4" w:rsidRPr="006609A5">
        <w:rPr>
          <w:rFonts w:ascii="GHEA Grapalat" w:hAnsi="GHEA Grapalat"/>
          <w:sz w:val="18"/>
          <w:szCs w:val="18"/>
          <w:lang w:val="af-ZA"/>
        </w:rPr>
        <w:t xml:space="preserve"> 2004</w:t>
      </w:r>
      <w:r w:rsidR="00F65FCD" w:rsidRPr="006609A5">
        <w:rPr>
          <w:rFonts w:ascii="GHEA Grapalat" w:hAnsi="GHEA Grapalat"/>
          <w:sz w:val="18"/>
          <w:szCs w:val="18"/>
          <w:lang w:val="af-ZA"/>
        </w:rPr>
        <w:t>թ</w:t>
      </w:r>
      <w:r w:rsidR="009A1AD4" w:rsidRPr="006609A5">
        <w:rPr>
          <w:rFonts w:ascii="GHEA Grapalat" w:hAnsi="GHEA Grapalat"/>
          <w:sz w:val="18"/>
          <w:szCs w:val="18"/>
          <w:lang w:val="af-ZA"/>
        </w:rPr>
        <w:t>.</w:t>
      </w:r>
    </w:p>
    <w:p w14:paraId="084AC304" w14:textId="5F10F566" w:rsidR="009A1AD4" w:rsidRPr="006609A5" w:rsidRDefault="006609A5" w:rsidP="006609A5">
      <w:pPr>
        <w:pStyle w:val="a7"/>
        <w:rPr>
          <w:rFonts w:ascii="GHEA Grapalat" w:hAnsi="GHEA Grapalat"/>
          <w:sz w:val="18"/>
          <w:szCs w:val="18"/>
          <w:lang w:val="af-ZA"/>
        </w:rPr>
      </w:pPr>
      <w:r w:rsidRPr="006609A5">
        <w:rPr>
          <w:rFonts w:ascii="GHEA Grapalat" w:hAnsi="GHEA Grapalat"/>
          <w:sz w:val="18"/>
          <w:szCs w:val="18"/>
          <w:lang w:val="af-ZA"/>
        </w:rPr>
        <w:t xml:space="preserve"> </w:t>
      </w:r>
      <w:r w:rsidR="00F65FCD" w:rsidRPr="006609A5">
        <w:rPr>
          <w:rFonts w:ascii="GHEA Grapalat" w:hAnsi="GHEA Grapalat"/>
          <w:sz w:val="18"/>
          <w:szCs w:val="18"/>
          <w:lang w:val="af-ZA"/>
        </w:rPr>
        <w:t>ժամը</w:t>
      </w:r>
      <w:r w:rsidRPr="006609A5">
        <w:rPr>
          <w:rFonts w:ascii="GHEA Grapalat" w:hAnsi="GHEA Grapalat"/>
          <w:sz w:val="18"/>
          <w:szCs w:val="18"/>
          <w:lang w:val="af-ZA"/>
        </w:rPr>
        <w:t xml:space="preserve"> </w:t>
      </w:r>
      <w:r w:rsidR="009A1AD4" w:rsidRPr="006609A5">
        <w:rPr>
          <w:rFonts w:ascii="GHEA Grapalat" w:hAnsi="GHEA Grapalat"/>
          <w:sz w:val="18"/>
          <w:szCs w:val="18"/>
          <w:lang w:val="af-ZA"/>
        </w:rPr>
        <w:t>14</w:t>
      </w:r>
      <w:r w:rsidR="009A1AD4" w:rsidRPr="006609A5">
        <w:rPr>
          <w:rFonts w:ascii="GHEA Grapalat" w:hAnsi="GHEA Grapalat"/>
          <w:sz w:val="18"/>
          <w:szCs w:val="18"/>
          <w:vertAlign w:val="superscript"/>
          <w:lang w:val="af-ZA"/>
        </w:rPr>
        <w:t>00</w:t>
      </w:r>
    </w:p>
    <w:sectPr w:rsidR="009A1AD4" w:rsidRPr="006609A5" w:rsidSect="006609A5">
      <w:pgSz w:w="11906" w:h="16838"/>
      <w:pgMar w:top="709" w:right="1134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9AA3" w14:textId="77777777" w:rsidR="000757A1" w:rsidRDefault="000757A1">
      <w:r>
        <w:separator/>
      </w:r>
    </w:p>
  </w:endnote>
  <w:endnote w:type="continuationSeparator" w:id="0">
    <w:p w14:paraId="766EA7FA" w14:textId="77777777" w:rsidR="000757A1" w:rsidRDefault="0007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8713" w14:textId="77777777" w:rsidR="000757A1" w:rsidRDefault="000757A1">
      <w:r>
        <w:separator/>
      </w:r>
    </w:p>
  </w:footnote>
  <w:footnote w:type="continuationSeparator" w:id="0">
    <w:p w14:paraId="73BA202E" w14:textId="77777777" w:rsidR="000757A1" w:rsidRDefault="0007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A19"/>
    <w:multiLevelType w:val="hybridMultilevel"/>
    <w:tmpl w:val="B3C6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A9E453A"/>
    <w:multiLevelType w:val="hybridMultilevel"/>
    <w:tmpl w:val="1CA681CA"/>
    <w:lvl w:ilvl="0" w:tplc="89B4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42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AC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41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8B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BA6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8A6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E6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82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07C64"/>
    <w:multiLevelType w:val="hybridMultilevel"/>
    <w:tmpl w:val="20002C26"/>
    <w:lvl w:ilvl="0" w:tplc="3C0A9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2EC8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38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43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45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F41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63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0B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8D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CBD"/>
    <w:rsid w:val="000757A1"/>
    <w:rsid w:val="000B5335"/>
    <w:rsid w:val="00152F22"/>
    <w:rsid w:val="001A19F9"/>
    <w:rsid w:val="002F3CBD"/>
    <w:rsid w:val="004C2875"/>
    <w:rsid w:val="006609A5"/>
    <w:rsid w:val="00951930"/>
    <w:rsid w:val="009A1AD4"/>
    <w:rsid w:val="00EA6029"/>
    <w:rsid w:val="00F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AACDEBE"/>
  <w15:docId w15:val="{C6A8FD4B-DE25-41AE-BE66-99230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30"/>
    <w:rPr>
      <w:sz w:val="24"/>
      <w:szCs w:val="24"/>
    </w:rPr>
  </w:style>
  <w:style w:type="paragraph" w:styleId="1">
    <w:name w:val="heading 1"/>
    <w:basedOn w:val="a"/>
    <w:next w:val="a"/>
    <w:qFormat/>
    <w:rsid w:val="0095193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5193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51930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951930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95193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a6">
    <w:name w:val="Body Text Indent"/>
    <w:basedOn w:val="a"/>
    <w:semiHidden/>
    <w:rsid w:val="00951930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7">
    <w:name w:val="Адонц"/>
    <w:basedOn w:val="a"/>
    <w:rsid w:val="00951930"/>
    <w:rPr>
      <w:sz w:val="22"/>
      <w:szCs w:val="20"/>
    </w:rPr>
  </w:style>
  <w:style w:type="paragraph" w:styleId="2">
    <w:name w:val="Body Text Indent 2"/>
    <w:basedOn w:val="a"/>
    <w:semiHidden/>
    <w:rsid w:val="00951930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20">
    <w:name w:val="Body Text 2"/>
    <w:basedOn w:val="a"/>
    <w:semiHidden/>
    <w:rsid w:val="00951930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3">
    <w:name w:val="Body Text Indent 3"/>
    <w:basedOn w:val="a"/>
    <w:semiHidden/>
    <w:rsid w:val="00951930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10">
    <w:name w:val="Текст выноски1"/>
    <w:basedOn w:val="a"/>
    <w:semiHidden/>
    <w:rsid w:val="00951930"/>
    <w:rPr>
      <w:rFonts w:ascii="Tahoma" w:hAnsi="Tahoma" w:cs="Tahoma"/>
      <w:sz w:val="16"/>
      <w:szCs w:val="16"/>
    </w:rPr>
  </w:style>
  <w:style w:type="paragraph" w:styleId="21">
    <w:name w:val="envelope return"/>
    <w:basedOn w:val="a"/>
    <w:semiHidden/>
    <w:rsid w:val="00951930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Smbat Aghababyan</cp:lastModifiedBy>
  <cp:revision>7</cp:revision>
  <cp:lastPrinted>2004-06-12T06:57:00Z</cp:lastPrinted>
  <dcterms:created xsi:type="dcterms:W3CDTF">2021-05-10T05:45:00Z</dcterms:created>
  <dcterms:modified xsi:type="dcterms:W3CDTF">2021-06-08T10:14:00Z</dcterms:modified>
</cp:coreProperties>
</file>